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95A20" w14:textId="77777777" w:rsidR="003137C0" w:rsidRPr="003137C0" w:rsidRDefault="003137C0" w:rsidP="003137C0">
      <w:pPr>
        <w:suppressAutoHyphens/>
        <w:jc w:val="center"/>
        <w:rPr>
          <w:rFonts w:ascii="Century" w:eastAsia="ＭＳ 明朝" w:hAnsi="Century" w:cs="Times New Roman"/>
          <w:color w:val="00000A"/>
          <w:kern w:val="1"/>
          <w:szCs w:val="24"/>
        </w:rPr>
      </w:pPr>
      <w:bookmarkStart w:id="0" w:name="_GoBack"/>
      <w:bookmarkEnd w:id="0"/>
      <w:commentRangeStart w:id="1"/>
      <w:commentRangeStart w:id="2"/>
      <w:r w:rsidRPr="003137C0">
        <w:rPr>
          <w:rFonts w:ascii="Cambria Math" w:eastAsia="Century" w:hAnsi="Cambria Math" w:cs="Cambria Math"/>
          <w:color w:val="00000A"/>
          <w:kern w:val="1"/>
          <w:szCs w:val="24"/>
        </w:rPr>
        <w:t>△△△</w:t>
      </w:r>
      <w:commentRangeEnd w:id="1"/>
      <w:r w:rsidRPr="003137C0">
        <w:rPr>
          <w:rFonts w:ascii="Century" w:eastAsia="ＭＳ 明朝" w:hAnsi="Century" w:cs="Times New Roman"/>
          <w:color w:val="00000A"/>
          <w:kern w:val="1"/>
          <w:sz w:val="18"/>
          <w:szCs w:val="18"/>
        </w:rPr>
        <w:commentReference w:id="1"/>
      </w:r>
      <w:r w:rsidRPr="003137C0">
        <w:rPr>
          <w:rFonts w:ascii="Century" w:eastAsia="ＭＳ 明朝" w:hAnsi="Century" w:cs="Times New Roman"/>
          <w:color w:val="00000A"/>
          <w:kern w:val="1"/>
          <w:szCs w:val="24"/>
        </w:rPr>
        <w:t>指定居宅介護支援事業運営規程</w:t>
      </w:r>
      <w:commentRangeEnd w:id="2"/>
      <w:r>
        <w:rPr>
          <w:rStyle w:val="a3"/>
          <w:rFonts w:ascii="Century" w:eastAsia="ＭＳ 明朝" w:hAnsi="Century" w:cs="Times New Roman"/>
          <w:color w:val="00000A"/>
          <w:kern w:val="1"/>
        </w:rPr>
        <w:commentReference w:id="2"/>
      </w:r>
    </w:p>
    <w:p w14:paraId="6DA34242" w14:textId="77777777" w:rsidR="003137C0" w:rsidRPr="003137C0" w:rsidRDefault="003137C0" w:rsidP="003137C0">
      <w:pPr>
        <w:suppressAutoHyphens/>
        <w:rPr>
          <w:rFonts w:ascii="Century" w:eastAsia="ＭＳ 明朝" w:hAnsi="Century" w:cs="Times New Roman"/>
          <w:color w:val="00000A"/>
          <w:kern w:val="1"/>
          <w:szCs w:val="24"/>
        </w:rPr>
      </w:pPr>
      <w:r w:rsidRPr="003137C0">
        <w:rPr>
          <w:rFonts w:ascii="Century" w:eastAsia="ＭＳ 明朝" w:hAnsi="Century" w:cs="Times New Roman"/>
          <w:color w:val="00000A"/>
          <w:kern w:val="1"/>
          <w:szCs w:val="24"/>
        </w:rPr>
        <w:t>（事業の目的）</w:t>
      </w:r>
    </w:p>
    <w:p w14:paraId="2B31C681" w14:textId="77777777" w:rsidR="003137C0" w:rsidRPr="003137C0" w:rsidRDefault="003137C0" w:rsidP="003137C0">
      <w:pPr>
        <w:suppressAutoHyphens/>
        <w:ind w:left="178" w:hanging="178"/>
        <w:rPr>
          <w:rFonts w:ascii="Century" w:eastAsia="ＭＳ 明朝" w:hAnsi="Century" w:cs="Times New Roman"/>
          <w:color w:val="00000A"/>
          <w:kern w:val="1"/>
          <w:szCs w:val="24"/>
        </w:rPr>
      </w:pPr>
      <w:r w:rsidRPr="003137C0">
        <w:rPr>
          <w:rFonts w:ascii="Century" w:eastAsia="ＭＳ 明朝" w:hAnsi="Century" w:cs="Times New Roman"/>
          <w:color w:val="00000A"/>
          <w:kern w:val="1"/>
          <w:szCs w:val="24"/>
        </w:rPr>
        <w:t xml:space="preserve">第１条　</w:t>
      </w:r>
      <w:commentRangeStart w:id="3"/>
      <w:r w:rsidRPr="003137C0">
        <w:rPr>
          <w:rFonts w:ascii="Century" w:eastAsia="ＭＳ 明朝" w:hAnsi="Century" w:cs="Times New Roman"/>
          <w:color w:val="00000A"/>
          <w:kern w:val="1"/>
          <w:szCs w:val="24"/>
        </w:rPr>
        <w:t>＊＊＊</w:t>
      </w:r>
      <w:commentRangeEnd w:id="3"/>
      <w:r w:rsidRPr="003137C0">
        <w:rPr>
          <w:rFonts w:ascii="Century" w:eastAsia="ＭＳ 明朝" w:hAnsi="Century" w:cs="Times New Roman"/>
          <w:color w:val="00000A"/>
          <w:kern w:val="1"/>
          <w:sz w:val="18"/>
          <w:szCs w:val="18"/>
        </w:rPr>
        <w:commentReference w:id="3"/>
      </w:r>
      <w:r w:rsidRPr="003137C0">
        <w:rPr>
          <w:rFonts w:ascii="Century" w:eastAsia="ＭＳ 明朝" w:hAnsi="Century" w:cs="Times New Roman"/>
          <w:color w:val="00000A"/>
          <w:kern w:val="1"/>
          <w:szCs w:val="24"/>
        </w:rPr>
        <w:t>が設置する</w:t>
      </w:r>
      <w:commentRangeStart w:id="4"/>
      <w:r w:rsidRPr="003137C0">
        <w:rPr>
          <w:rFonts w:ascii="Cambria Math" w:eastAsia="Century" w:hAnsi="Cambria Math" w:cs="Cambria Math"/>
          <w:color w:val="00000A"/>
          <w:kern w:val="1"/>
          <w:szCs w:val="24"/>
        </w:rPr>
        <w:t>△△△</w:t>
      </w:r>
      <w:commentRangeEnd w:id="4"/>
      <w:r w:rsidRPr="003137C0">
        <w:rPr>
          <w:rFonts w:ascii="Century" w:eastAsia="ＭＳ 明朝" w:hAnsi="Century" w:cs="Times New Roman"/>
          <w:color w:val="00000A"/>
          <w:kern w:val="1"/>
          <w:sz w:val="18"/>
          <w:szCs w:val="18"/>
        </w:rPr>
        <w:commentReference w:id="4"/>
      </w:r>
      <w:r w:rsidRPr="003137C0">
        <w:rPr>
          <w:rFonts w:ascii="Century" w:eastAsia="ＭＳ 明朝" w:hAnsi="Century" w:cs="Times New Roman"/>
          <w:color w:val="00000A"/>
          <w:kern w:val="1"/>
          <w:szCs w:val="24"/>
        </w:rPr>
        <w:t>（以下「事業所」という。）</w:t>
      </w:r>
      <w:r w:rsidRPr="003137C0">
        <w:rPr>
          <w:rFonts w:ascii="ＭＳ 明朝" w:eastAsia="ＭＳ 明朝" w:hAnsi="ＭＳ 明朝" w:cs="ＭＳ 明朝"/>
          <w:color w:val="00000A"/>
          <w:kern w:val="1"/>
          <w:szCs w:val="21"/>
        </w:rPr>
        <w:t>において実施する指定居宅介護支援事業（以下「事業」という。）の適正な運営を確保するために必要な人員及び管理運営に関する事項を定め、指定居宅介護支援の円滑な運営管理を図るとともに、要介護状態の利用者の意思及び人格を尊重し、利用者の立場に立った適切な指定居宅介護支援の提供を確保することを目的とする。</w:t>
      </w:r>
    </w:p>
    <w:p w14:paraId="2F990553" w14:textId="77777777" w:rsidR="003137C0" w:rsidRPr="003137C0" w:rsidRDefault="003137C0" w:rsidP="003137C0">
      <w:pPr>
        <w:suppressAutoHyphens/>
        <w:rPr>
          <w:rFonts w:ascii="ＭＳ 明朝" w:eastAsia="ＭＳ 明朝" w:hAnsi="ＭＳ 明朝" w:cs="ＭＳ 明朝"/>
          <w:color w:val="00000A"/>
          <w:kern w:val="1"/>
          <w:szCs w:val="21"/>
        </w:rPr>
      </w:pPr>
    </w:p>
    <w:p w14:paraId="1C6E1F6A" w14:textId="77777777" w:rsidR="003137C0" w:rsidRPr="003137C0" w:rsidRDefault="003137C0" w:rsidP="003137C0">
      <w:pPr>
        <w:suppressAutoHyphens/>
        <w:rPr>
          <w:rFonts w:ascii="Century" w:eastAsia="ＭＳ 明朝" w:hAnsi="Century" w:cs="Times New Roman"/>
          <w:color w:val="00000A"/>
          <w:kern w:val="1"/>
          <w:szCs w:val="24"/>
        </w:rPr>
      </w:pPr>
      <w:r w:rsidRPr="003137C0">
        <w:rPr>
          <w:rFonts w:ascii="Century" w:eastAsia="ＭＳ 明朝" w:hAnsi="Century" w:cs="Times New Roman"/>
          <w:color w:val="00000A"/>
          <w:kern w:val="1"/>
          <w:szCs w:val="24"/>
        </w:rPr>
        <w:t>（事業の運営の方針）</w:t>
      </w:r>
    </w:p>
    <w:p w14:paraId="47B7EC51" w14:textId="77777777" w:rsidR="003137C0" w:rsidRPr="003137C0" w:rsidRDefault="003137C0" w:rsidP="003137C0">
      <w:pPr>
        <w:suppressAutoHyphens/>
        <w:ind w:left="210" w:hanging="21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第２条　指定居宅介護支援においては、要介護状態の利用者が可能な限りその居宅において、その有する能力に応じ自立した日常生活を営むことができるように配慮したものとする。</w:t>
      </w:r>
    </w:p>
    <w:p w14:paraId="75F1ABDA" w14:textId="77777777" w:rsidR="003137C0" w:rsidRPr="003137C0" w:rsidRDefault="003137C0" w:rsidP="003137C0">
      <w:pPr>
        <w:suppressAutoHyphens/>
        <w:ind w:left="210" w:hanging="21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２　事業所は、利用者の心身の状況、その置かれている環境等に応じて、利用者の選択に基づき適切な保健医療サービス及び福祉サービスが、多様な事業者から総合的かつ効率的に提供されるよう配慮して行う。</w:t>
      </w:r>
    </w:p>
    <w:p w14:paraId="535AAE86" w14:textId="22C31820" w:rsidR="003137C0" w:rsidRPr="003137C0" w:rsidRDefault="003137C0" w:rsidP="003137C0">
      <w:pPr>
        <w:suppressAutoHyphens/>
        <w:ind w:left="210" w:hanging="21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３　事業所は、利用者の意思及び人格を尊重し、常に利用者の立場に立って、利用者に提供される居宅サービス等が特定の種類または特定の</w:t>
      </w:r>
      <w:r w:rsidR="001846FF">
        <w:rPr>
          <w:rFonts w:ascii="ＭＳ 明朝" w:eastAsia="ＭＳ 明朝" w:hAnsi="ＭＳ 明朝" w:cs="ＭＳ 明朝" w:hint="eastAsia"/>
          <w:color w:val="00000A"/>
          <w:kern w:val="1"/>
          <w:szCs w:val="21"/>
        </w:rPr>
        <w:t>指定</w:t>
      </w:r>
      <w:r w:rsidRPr="003137C0">
        <w:rPr>
          <w:rFonts w:ascii="ＭＳ 明朝" w:eastAsia="ＭＳ 明朝" w:hAnsi="ＭＳ 明朝" w:cs="ＭＳ 明朝"/>
          <w:color w:val="00000A"/>
          <w:kern w:val="1"/>
          <w:szCs w:val="21"/>
        </w:rPr>
        <w:t>居宅サービス事業者に不当に偏することのないよう、公正中立に行う。</w:t>
      </w:r>
    </w:p>
    <w:p w14:paraId="58E62CE9" w14:textId="55D93CDE" w:rsidR="003137C0" w:rsidRPr="003137C0" w:rsidRDefault="003137C0" w:rsidP="003137C0">
      <w:pPr>
        <w:suppressAutoHyphens/>
        <w:ind w:left="178" w:hanging="178"/>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４　事業所は、利用者の所在する市町村、在宅介護支援センター、地域包括支援センター、他の居宅介護支援事業者、介護保険施設</w:t>
      </w:r>
      <w:r w:rsidR="00B000CE">
        <w:rPr>
          <w:rFonts w:ascii="ＭＳ 明朝" w:eastAsia="ＭＳ 明朝" w:hAnsi="ＭＳ 明朝" w:cs="ＭＳ 明朝" w:hint="eastAsia"/>
          <w:color w:val="00000A"/>
          <w:kern w:val="1"/>
          <w:szCs w:val="21"/>
        </w:rPr>
        <w:t>、指定特定相談支援事業者</w:t>
      </w:r>
      <w:r w:rsidRPr="003137C0">
        <w:rPr>
          <w:rFonts w:ascii="ＭＳ 明朝" w:eastAsia="ＭＳ 明朝" w:hAnsi="ＭＳ 明朝" w:cs="ＭＳ 明朝"/>
          <w:color w:val="00000A"/>
          <w:kern w:val="1"/>
          <w:szCs w:val="21"/>
        </w:rPr>
        <w:t>等との連携に努める。</w:t>
      </w:r>
    </w:p>
    <w:p w14:paraId="1155C582" w14:textId="7157A9EF" w:rsidR="003137C0" w:rsidRPr="003137C0" w:rsidRDefault="003137C0" w:rsidP="003137C0">
      <w:pPr>
        <w:suppressAutoHyphens/>
        <w:ind w:left="178" w:hanging="178"/>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4"/>
        </w:rPr>
        <w:t>５　前４項のほか、「</w:t>
      </w:r>
      <w:r w:rsidRPr="003137C0">
        <w:rPr>
          <w:rFonts w:ascii="Century" w:eastAsia="ＭＳ 明朝" w:hAnsi="Century" w:cs="Times New Roman" w:hint="eastAsia"/>
          <w:color w:val="00000A"/>
          <w:kern w:val="1"/>
          <w:szCs w:val="24"/>
        </w:rPr>
        <w:t>西宮市指定居宅介護支援等の事業の人員及び運営に関する基準等を定める条例</w:t>
      </w:r>
      <w:r w:rsidR="003F7DDE">
        <w:rPr>
          <w:rFonts w:ascii="Century" w:eastAsia="ＭＳ 明朝" w:hAnsi="Century" w:cs="Times New Roman" w:hint="eastAsia"/>
          <w:color w:val="00000A"/>
          <w:kern w:val="1"/>
          <w:szCs w:val="21"/>
        </w:rPr>
        <w:t>」</w:t>
      </w:r>
      <w:r w:rsidR="001032D7">
        <w:rPr>
          <w:rFonts w:ascii="Century" w:eastAsia="ＭＳ 明朝" w:hAnsi="Century" w:cs="Times New Roman"/>
          <w:color w:val="00000A"/>
          <w:kern w:val="1"/>
          <w:szCs w:val="21"/>
        </w:rPr>
        <w:t>（</w:t>
      </w:r>
      <w:r w:rsidR="001032D7" w:rsidRPr="00611197">
        <w:rPr>
          <w:rFonts w:ascii="Century" w:eastAsia="ＭＳ 明朝" w:hAnsi="Century" w:cs="Times New Roman" w:hint="eastAsia"/>
          <w:color w:val="00000A"/>
          <w:kern w:val="1"/>
          <w:szCs w:val="21"/>
        </w:rPr>
        <w:t>令和６年</w:t>
      </w:r>
      <w:r w:rsidR="001032D7" w:rsidRPr="00611197">
        <w:rPr>
          <w:rFonts w:ascii="ＭＳ 明朝" w:eastAsia="ＭＳ 明朝" w:hAnsi="ＭＳ 明朝" w:cs="Times New Roman" w:hint="eastAsia"/>
          <w:color w:val="00000A"/>
          <w:kern w:val="1"/>
          <w:szCs w:val="21"/>
        </w:rPr>
        <w:t>３月28日</w:t>
      </w:r>
      <w:r w:rsidRPr="00611197">
        <w:rPr>
          <w:rFonts w:ascii="ＭＳ 明朝" w:eastAsia="ＭＳ 明朝" w:hAnsi="ＭＳ 明朝" w:cs="Times New Roman" w:hint="eastAsia"/>
          <w:color w:val="00000A"/>
          <w:kern w:val="1"/>
          <w:szCs w:val="21"/>
        </w:rPr>
        <w:t>西宮市条例</w:t>
      </w:r>
      <w:r w:rsidRPr="00611197">
        <w:rPr>
          <w:rFonts w:ascii="ＭＳ 明朝" w:eastAsia="ＭＳ 明朝" w:hAnsi="ＭＳ 明朝" w:cs="Times New Roman" w:hint="eastAsia"/>
          <w:color w:val="00000A"/>
          <w:kern w:val="1"/>
          <w:szCs w:val="24"/>
        </w:rPr>
        <w:t>第</w:t>
      </w:r>
      <w:r w:rsidR="001032D7" w:rsidRPr="00611197">
        <w:rPr>
          <w:rFonts w:ascii="ＭＳ 明朝" w:eastAsia="ＭＳ 明朝" w:hAnsi="ＭＳ 明朝" w:cs="Times New Roman" w:hint="eastAsia"/>
          <w:color w:val="00000A"/>
          <w:kern w:val="1"/>
          <w:szCs w:val="24"/>
        </w:rPr>
        <w:t>62</w:t>
      </w:r>
      <w:r w:rsidRPr="00611197">
        <w:rPr>
          <w:rFonts w:ascii="Century" w:eastAsia="ＭＳ 明朝" w:hAnsi="Century" w:cs="Times New Roman" w:hint="eastAsia"/>
          <w:color w:val="00000A"/>
          <w:kern w:val="1"/>
          <w:szCs w:val="24"/>
        </w:rPr>
        <w:t>号</w:t>
      </w:r>
      <w:r w:rsidRPr="00611197">
        <w:rPr>
          <w:rFonts w:ascii="Century" w:eastAsia="ＭＳ 明朝" w:hAnsi="Century" w:cs="Times New Roman"/>
          <w:color w:val="00000A"/>
          <w:kern w:val="1"/>
          <w:szCs w:val="21"/>
        </w:rPr>
        <w:t>）</w:t>
      </w:r>
      <w:r w:rsidRPr="003137C0">
        <w:rPr>
          <w:rFonts w:ascii="ＭＳ 明朝" w:eastAsia="ＭＳ 明朝" w:hAnsi="ＭＳ 明朝" w:cs="ＭＳ 明朝"/>
          <w:color w:val="00000A"/>
          <w:kern w:val="1"/>
          <w:szCs w:val="24"/>
        </w:rPr>
        <w:t>に定める内容を遵守し、事業を実施するものとする。</w:t>
      </w:r>
    </w:p>
    <w:p w14:paraId="2286BE0E" w14:textId="77777777" w:rsidR="003137C0" w:rsidRPr="003137C0" w:rsidRDefault="003137C0" w:rsidP="003137C0">
      <w:pPr>
        <w:suppressAutoHyphens/>
        <w:ind w:left="178" w:hanging="178"/>
        <w:rPr>
          <w:rFonts w:ascii="ＭＳ 明朝" w:eastAsia="ＭＳ 明朝" w:hAnsi="ＭＳ 明朝" w:cs="ＭＳ 明朝"/>
          <w:color w:val="00000A"/>
          <w:kern w:val="1"/>
          <w:szCs w:val="24"/>
        </w:rPr>
      </w:pPr>
    </w:p>
    <w:p w14:paraId="2635F0E9" w14:textId="4A0D4ED9" w:rsidR="003137C0" w:rsidRPr="003137C0" w:rsidRDefault="003137C0" w:rsidP="003137C0">
      <w:pPr>
        <w:suppressAutoHyphens/>
        <w:ind w:left="178" w:hanging="178"/>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4"/>
        </w:rPr>
        <w:t>（事業の運営）</w:t>
      </w:r>
    </w:p>
    <w:p w14:paraId="7E67DB9B" w14:textId="77777777" w:rsidR="003137C0" w:rsidRPr="003137C0" w:rsidRDefault="003137C0" w:rsidP="003137C0">
      <w:pPr>
        <w:suppressAutoHyphens/>
        <w:ind w:left="178" w:hanging="178"/>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4"/>
        </w:rPr>
        <w:t>第３条　指定居宅介護支援の提供にあたっては、事業所の従業者によってのみ行うものとし、第三者への委託は行わないものとする。</w:t>
      </w:r>
    </w:p>
    <w:p w14:paraId="7160B5A7" w14:textId="77777777" w:rsidR="003137C0" w:rsidRPr="003137C0" w:rsidRDefault="003137C0" w:rsidP="003137C0">
      <w:pPr>
        <w:suppressAutoHyphens/>
        <w:rPr>
          <w:rFonts w:ascii="ＭＳ 明朝" w:eastAsia="ＭＳ 明朝" w:hAnsi="ＭＳ 明朝" w:cs="ＭＳ 明朝"/>
          <w:color w:val="00000A"/>
          <w:kern w:val="1"/>
          <w:szCs w:val="24"/>
        </w:rPr>
      </w:pPr>
    </w:p>
    <w:p w14:paraId="2625BAAF" w14:textId="77777777" w:rsidR="003137C0" w:rsidRPr="003137C0" w:rsidRDefault="003137C0" w:rsidP="003137C0">
      <w:pPr>
        <w:suppressAutoHyphens/>
        <w:rPr>
          <w:rFonts w:ascii="Century" w:eastAsia="ＭＳ 明朝" w:hAnsi="Century" w:cs="Times New Roman"/>
          <w:color w:val="00000A"/>
          <w:kern w:val="1"/>
          <w:szCs w:val="24"/>
        </w:rPr>
      </w:pPr>
      <w:r w:rsidRPr="003137C0">
        <w:rPr>
          <w:rFonts w:ascii="Century" w:eastAsia="ＭＳ 明朝" w:hAnsi="Century" w:cs="Times New Roman"/>
          <w:color w:val="00000A"/>
          <w:kern w:val="1"/>
          <w:szCs w:val="24"/>
        </w:rPr>
        <w:t>（事業所の名称及び所在地）</w:t>
      </w:r>
    </w:p>
    <w:p w14:paraId="10779E86" w14:textId="77777777" w:rsidR="003137C0" w:rsidRPr="003137C0" w:rsidRDefault="003137C0" w:rsidP="003137C0">
      <w:pPr>
        <w:suppressAutoHyphens/>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第４条　事業を行う事業所の名称及び所在地は、次のとおりとする。</w:t>
      </w:r>
    </w:p>
    <w:p w14:paraId="58093114" w14:textId="77ED1DA8" w:rsidR="003137C0" w:rsidRPr="003137C0" w:rsidRDefault="001846FF" w:rsidP="001846FF">
      <w:pPr>
        <w:suppressAutoHyphens/>
        <w:rPr>
          <w:rFonts w:ascii="Century" w:eastAsia="ＭＳ 明朝" w:hAnsi="Century" w:cs="Times New Roman"/>
          <w:color w:val="00000A"/>
          <w:kern w:val="1"/>
          <w:szCs w:val="24"/>
        </w:rPr>
      </w:pPr>
      <w:r>
        <w:rPr>
          <w:rFonts w:ascii="ＭＳ 明朝" w:eastAsia="ＭＳ 明朝" w:hAnsi="ＭＳ 明朝" w:cs="ＭＳ 明朝" w:hint="eastAsia"/>
          <w:color w:val="00000A"/>
          <w:kern w:val="1"/>
          <w:szCs w:val="21"/>
        </w:rPr>
        <w:t>（１）</w:t>
      </w:r>
      <w:r w:rsidR="003137C0" w:rsidRPr="003137C0">
        <w:rPr>
          <w:rFonts w:ascii="ＭＳ 明朝" w:eastAsia="ＭＳ 明朝" w:hAnsi="ＭＳ 明朝" w:cs="ＭＳ 明朝"/>
          <w:color w:val="00000A"/>
          <w:kern w:val="1"/>
          <w:szCs w:val="21"/>
        </w:rPr>
        <w:t xml:space="preserve">名　称　</w:t>
      </w:r>
      <w:commentRangeStart w:id="5"/>
      <w:r w:rsidR="003137C0" w:rsidRPr="003137C0">
        <w:rPr>
          <w:rFonts w:ascii="ＭＳ 明朝" w:eastAsia="ＭＳ 明朝" w:hAnsi="ＭＳ 明朝" w:cs="ＭＳ 明朝"/>
          <w:color w:val="00000A"/>
          <w:kern w:val="1"/>
          <w:szCs w:val="21"/>
        </w:rPr>
        <w:t>△△△</w:t>
      </w:r>
      <w:commentRangeEnd w:id="5"/>
      <w:r w:rsidR="003137C0" w:rsidRPr="003137C0">
        <w:rPr>
          <w:rFonts w:ascii="Century" w:eastAsia="ＭＳ 明朝" w:hAnsi="Century" w:cs="Times New Roman"/>
          <w:color w:val="00000A"/>
          <w:kern w:val="1"/>
          <w:sz w:val="18"/>
          <w:szCs w:val="18"/>
        </w:rPr>
        <w:commentReference w:id="5"/>
      </w:r>
    </w:p>
    <w:p w14:paraId="73ACA128" w14:textId="3DAE25E1" w:rsidR="003137C0" w:rsidRPr="003137C0" w:rsidRDefault="00E1159F" w:rsidP="001846FF">
      <w:pPr>
        <w:suppressAutoHyphens/>
        <w:rPr>
          <w:rFonts w:ascii="Century" w:eastAsia="ＭＳ 明朝" w:hAnsi="Century" w:cs="Times New Roman"/>
          <w:color w:val="00000A"/>
          <w:kern w:val="1"/>
          <w:szCs w:val="24"/>
        </w:rPr>
      </w:pPr>
      <w:r>
        <w:rPr>
          <w:rFonts w:ascii="ＭＳ 明朝" w:eastAsia="ＭＳ 明朝" w:hAnsi="ＭＳ 明朝" w:cs="ＭＳ 明朝" w:hint="eastAsia"/>
          <w:color w:val="00000A"/>
          <w:kern w:val="1"/>
          <w:szCs w:val="21"/>
        </w:rPr>
        <w:t>（２）</w:t>
      </w:r>
      <w:r w:rsidR="003137C0" w:rsidRPr="003137C0">
        <w:rPr>
          <w:rFonts w:ascii="ＭＳ 明朝" w:eastAsia="ＭＳ 明朝" w:hAnsi="ＭＳ 明朝" w:cs="ＭＳ 明朝"/>
          <w:color w:val="00000A"/>
          <w:kern w:val="1"/>
          <w:szCs w:val="21"/>
        </w:rPr>
        <w:t xml:space="preserve">所在地　</w:t>
      </w:r>
      <w:commentRangeStart w:id="6"/>
      <w:r w:rsidR="003137C0" w:rsidRPr="003137C0">
        <w:rPr>
          <w:rFonts w:ascii="ＭＳ 明朝" w:eastAsia="ＭＳ 明朝" w:hAnsi="ＭＳ 明朝" w:cs="ＭＳ 明朝"/>
          <w:color w:val="00000A"/>
          <w:kern w:val="1"/>
          <w:szCs w:val="21"/>
        </w:rPr>
        <w:t>兵庫県西宮</w:t>
      </w:r>
      <w:r w:rsidR="003137C0" w:rsidRPr="003137C0">
        <w:rPr>
          <w:rFonts w:ascii="ＭＳ 明朝" w:eastAsia="ＭＳ 明朝" w:hAnsi="ＭＳ 明朝" w:cs="ＭＳ 明朝"/>
          <w:color w:val="000000"/>
          <w:kern w:val="1"/>
          <w:szCs w:val="24"/>
        </w:rPr>
        <w:t>市○○町一丁目○番○号□ビル５階</w:t>
      </w:r>
      <w:commentRangeEnd w:id="6"/>
      <w:r w:rsidR="003137C0" w:rsidRPr="003137C0">
        <w:rPr>
          <w:rFonts w:ascii="Century" w:eastAsia="ＭＳ 明朝" w:hAnsi="Century" w:cs="Times New Roman"/>
          <w:color w:val="00000A"/>
          <w:kern w:val="1"/>
          <w:sz w:val="18"/>
          <w:szCs w:val="18"/>
        </w:rPr>
        <w:commentReference w:id="6"/>
      </w:r>
    </w:p>
    <w:p w14:paraId="40AF7404" w14:textId="77777777" w:rsidR="003137C0" w:rsidRPr="001846FF" w:rsidRDefault="003137C0" w:rsidP="003137C0">
      <w:pPr>
        <w:suppressAutoHyphens/>
        <w:rPr>
          <w:rFonts w:ascii="Century" w:eastAsia="ＭＳ 明朝" w:hAnsi="Century" w:cs="Times New Roman"/>
          <w:color w:val="00000A"/>
          <w:kern w:val="1"/>
          <w:szCs w:val="24"/>
        </w:rPr>
      </w:pPr>
    </w:p>
    <w:p w14:paraId="26029A4B" w14:textId="77777777" w:rsidR="003137C0" w:rsidRPr="003137C0" w:rsidRDefault="003137C0" w:rsidP="003137C0">
      <w:pPr>
        <w:suppressAutoHyphens/>
        <w:rPr>
          <w:rFonts w:ascii="Century" w:eastAsia="ＭＳ 明朝" w:hAnsi="Century" w:cs="Times New Roman"/>
          <w:color w:val="00000A"/>
          <w:kern w:val="1"/>
          <w:szCs w:val="24"/>
        </w:rPr>
      </w:pPr>
      <w:r w:rsidRPr="003137C0">
        <w:rPr>
          <w:rFonts w:ascii="Century" w:eastAsia="ＭＳ 明朝" w:hAnsi="Century" w:cs="Times New Roman"/>
          <w:color w:val="00000A"/>
          <w:kern w:val="1"/>
          <w:szCs w:val="24"/>
        </w:rPr>
        <w:t>（従業者の職種、員数及び職務の内容）</w:t>
      </w:r>
    </w:p>
    <w:p w14:paraId="4CE5E4BF" w14:textId="77777777" w:rsidR="003137C0" w:rsidRPr="003137C0" w:rsidRDefault="003137C0" w:rsidP="003137C0">
      <w:pPr>
        <w:suppressAutoHyphens/>
        <w:ind w:left="210" w:hanging="21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第５条　事業所における従業者の職種、員数及び職務の内容は次のとおりとする。</w:t>
      </w:r>
    </w:p>
    <w:p w14:paraId="2A854164" w14:textId="256AB220" w:rsidR="003137C0" w:rsidRPr="003137C0" w:rsidRDefault="00E1159F" w:rsidP="001846FF">
      <w:pPr>
        <w:suppressAutoHyphens/>
        <w:rPr>
          <w:rFonts w:ascii="Century" w:eastAsia="ＭＳ 明朝" w:hAnsi="Century" w:cs="Times New Roman"/>
          <w:color w:val="00000A"/>
          <w:kern w:val="1"/>
          <w:szCs w:val="24"/>
        </w:rPr>
      </w:pPr>
      <w:r>
        <w:rPr>
          <w:rFonts w:ascii="ＭＳ 明朝" w:eastAsia="ＭＳ 明朝" w:hAnsi="ＭＳ 明朝" w:cs="ＭＳ 明朝" w:hint="eastAsia"/>
          <w:color w:val="00000A"/>
          <w:kern w:val="1"/>
          <w:szCs w:val="21"/>
        </w:rPr>
        <w:t>（</w:t>
      </w:r>
      <w:r w:rsidR="001846FF">
        <w:rPr>
          <w:rFonts w:ascii="ＭＳ 明朝" w:eastAsia="ＭＳ 明朝" w:hAnsi="ＭＳ 明朝" w:cs="ＭＳ 明朝" w:hint="eastAsia"/>
          <w:color w:val="00000A"/>
          <w:kern w:val="1"/>
          <w:szCs w:val="21"/>
        </w:rPr>
        <w:t>１</w:t>
      </w:r>
      <w:r>
        <w:rPr>
          <w:rFonts w:ascii="ＭＳ 明朝" w:eastAsia="ＭＳ 明朝" w:hAnsi="ＭＳ 明朝" w:cs="ＭＳ 明朝" w:hint="eastAsia"/>
          <w:color w:val="00000A"/>
          <w:kern w:val="1"/>
          <w:szCs w:val="21"/>
        </w:rPr>
        <w:t>）</w:t>
      </w:r>
      <w:r w:rsidR="003137C0" w:rsidRPr="003137C0">
        <w:rPr>
          <w:rFonts w:ascii="ＭＳ 明朝" w:eastAsia="ＭＳ 明朝" w:hAnsi="ＭＳ 明朝" w:cs="ＭＳ 明朝"/>
          <w:color w:val="00000A"/>
          <w:kern w:val="1"/>
          <w:szCs w:val="21"/>
        </w:rPr>
        <w:t>管理者　１名</w:t>
      </w:r>
      <w:r w:rsidR="0056110B">
        <w:rPr>
          <w:rFonts w:ascii="ＭＳ 明朝" w:eastAsia="ＭＳ 明朝" w:hAnsi="ＭＳ 明朝" w:cs="ＭＳ 明朝" w:hint="eastAsia"/>
          <w:color w:val="00000A"/>
          <w:kern w:val="1"/>
          <w:szCs w:val="21"/>
        </w:rPr>
        <w:t>（常勤）</w:t>
      </w:r>
    </w:p>
    <w:p w14:paraId="552A502D" w14:textId="77777777" w:rsidR="003137C0" w:rsidRPr="003137C0" w:rsidRDefault="003137C0" w:rsidP="003137C0">
      <w:pPr>
        <w:suppressAutoHyphens/>
        <w:ind w:left="210" w:firstLine="21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lastRenderedPageBreak/>
        <w:t>事業所における介護支援専門員、その他の従業者の管理、指定居宅介護支援の利用の申込みに係る調整、業務の実施状況の把握その他業務管理を一元的に行うとともに、法令等において規定されている指定居宅介護支援事業の実施に関し、遵守すべき事項についての指揮命令を行う。</w:t>
      </w:r>
    </w:p>
    <w:p w14:paraId="5352A6B0" w14:textId="56F7BCD3" w:rsidR="003137C0" w:rsidRPr="003137C0" w:rsidRDefault="003137C0" w:rsidP="003137C0">
      <w:pPr>
        <w:suppressAutoHyphens/>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（２）介護支援専門員</w:t>
      </w:r>
      <w:commentRangeStart w:id="7"/>
      <w:r w:rsidRPr="003137C0">
        <w:rPr>
          <w:rFonts w:ascii="ＭＳ 明朝" w:eastAsia="ＭＳ 明朝" w:hAnsi="ＭＳ 明朝" w:cs="ＭＳ 明朝"/>
          <w:color w:val="00000A"/>
          <w:kern w:val="1"/>
          <w:szCs w:val="21"/>
        </w:rPr>
        <w:t xml:space="preserve">　〇名以上</w:t>
      </w:r>
      <w:commentRangeEnd w:id="7"/>
      <w:r w:rsidRPr="003137C0">
        <w:rPr>
          <w:rFonts w:ascii="Century" w:eastAsia="ＭＳ 明朝" w:hAnsi="Century" w:cs="Times New Roman"/>
          <w:color w:val="00000A"/>
          <w:kern w:val="1"/>
          <w:sz w:val="18"/>
          <w:szCs w:val="18"/>
        </w:rPr>
        <w:commentReference w:id="7"/>
      </w:r>
      <w:r w:rsidR="0018356F">
        <w:rPr>
          <w:rFonts w:ascii="ＭＳ 明朝" w:eastAsia="ＭＳ 明朝" w:hAnsi="ＭＳ 明朝" w:cs="ＭＳ 明朝" w:hint="eastAsia"/>
          <w:color w:val="00000A"/>
          <w:kern w:val="1"/>
          <w:szCs w:val="21"/>
        </w:rPr>
        <w:t>（うち１名以上は常勤）</w:t>
      </w:r>
    </w:p>
    <w:p w14:paraId="24D18DB3" w14:textId="77777777" w:rsidR="003137C0" w:rsidRPr="003137C0" w:rsidRDefault="003137C0" w:rsidP="003137C0">
      <w:pPr>
        <w:suppressAutoHyphens/>
        <w:ind w:left="210" w:firstLine="21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要介護者等からの相談に応じ、及び要介護者等がその心身の状況や置かれている環境等に応じて、本人やその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w:t>
      </w:r>
    </w:p>
    <w:p w14:paraId="1635C4C0" w14:textId="77777777" w:rsidR="003137C0" w:rsidRPr="003137C0" w:rsidRDefault="003137C0" w:rsidP="003137C0">
      <w:pPr>
        <w:suppressAutoHyphens/>
        <w:rPr>
          <w:rFonts w:ascii="Century" w:eastAsia="ＭＳ 明朝" w:hAnsi="Century" w:cs="Times New Roman"/>
          <w:color w:val="00000A"/>
          <w:kern w:val="1"/>
          <w:szCs w:val="24"/>
        </w:rPr>
      </w:pPr>
    </w:p>
    <w:p w14:paraId="27C9C07C" w14:textId="77777777" w:rsidR="003137C0" w:rsidRPr="003137C0" w:rsidRDefault="003137C0" w:rsidP="003137C0">
      <w:pPr>
        <w:suppressAutoHyphens/>
        <w:rPr>
          <w:rFonts w:ascii="Century" w:eastAsia="ＭＳ 明朝" w:hAnsi="Century" w:cs="Times New Roman"/>
          <w:color w:val="00000A"/>
          <w:kern w:val="1"/>
          <w:szCs w:val="24"/>
        </w:rPr>
      </w:pPr>
      <w:r w:rsidRPr="003137C0">
        <w:rPr>
          <w:rFonts w:ascii="Century" w:eastAsia="ＭＳ 明朝" w:hAnsi="Century" w:cs="Times New Roman"/>
          <w:color w:val="00000A"/>
          <w:kern w:val="1"/>
          <w:szCs w:val="24"/>
        </w:rPr>
        <w:t>（営業日及び営業時間）</w:t>
      </w:r>
    </w:p>
    <w:p w14:paraId="01EA1A82" w14:textId="77777777" w:rsidR="003137C0" w:rsidRPr="003137C0" w:rsidRDefault="003137C0" w:rsidP="003137C0">
      <w:pPr>
        <w:suppressAutoHyphens/>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第６条  事業所の営業日及び営業時間は、次のとおりとする。</w:t>
      </w:r>
    </w:p>
    <w:p w14:paraId="0D07AF51" w14:textId="77777777" w:rsidR="003137C0" w:rsidRPr="003137C0" w:rsidRDefault="003137C0" w:rsidP="003137C0">
      <w:pPr>
        <w:suppressAutoHyphens/>
        <w:rPr>
          <w:rFonts w:ascii="Century" w:eastAsia="ＭＳ 明朝" w:hAnsi="Century" w:cs="Times New Roman"/>
          <w:color w:val="00000A"/>
          <w:kern w:val="1"/>
          <w:szCs w:val="24"/>
        </w:rPr>
      </w:pPr>
      <w:commentRangeStart w:id="8"/>
      <w:r w:rsidRPr="003137C0">
        <w:rPr>
          <w:rFonts w:ascii="ＭＳ 明朝" w:eastAsia="ＭＳ 明朝" w:hAnsi="ＭＳ 明朝" w:cs="ＭＳ 明朝"/>
          <w:color w:val="00000A"/>
          <w:kern w:val="1"/>
          <w:szCs w:val="21"/>
        </w:rPr>
        <w:t>（１）営業日　○曜日から○曜日までとする。</w:t>
      </w:r>
    </w:p>
    <w:p w14:paraId="7ADD71D8" w14:textId="77777777" w:rsidR="003137C0" w:rsidRPr="003137C0" w:rsidRDefault="003137C0" w:rsidP="003137C0">
      <w:pPr>
        <w:suppressAutoHyphens/>
        <w:ind w:firstLine="63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4"/>
        </w:rPr>
        <w:t>ただし、祝日、○月○日から○月○日までを除く。</w:t>
      </w:r>
    </w:p>
    <w:p w14:paraId="1C655DE1" w14:textId="77777777" w:rsidR="003137C0" w:rsidRPr="003137C0" w:rsidRDefault="003137C0" w:rsidP="003137C0">
      <w:pPr>
        <w:suppressAutoHyphens/>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 w:val="22"/>
          <w:szCs w:val="24"/>
        </w:rPr>
        <w:t>（２）</w:t>
      </w:r>
      <w:r w:rsidRPr="003137C0">
        <w:rPr>
          <w:rFonts w:ascii="ＭＳ 明朝" w:eastAsia="ＭＳ 明朝" w:hAnsi="ＭＳ 明朝" w:cs="ＭＳ 明朝"/>
          <w:color w:val="00000A"/>
          <w:kern w:val="1"/>
          <w:szCs w:val="21"/>
        </w:rPr>
        <w:t>営業時間　午前○時から午後○時までとする。</w:t>
      </w:r>
      <w:commentRangeEnd w:id="8"/>
      <w:r w:rsidRPr="003137C0">
        <w:rPr>
          <w:rFonts w:ascii="Century" w:eastAsia="ＭＳ 明朝" w:hAnsi="Century" w:cs="Times New Roman"/>
          <w:color w:val="00000A"/>
          <w:kern w:val="1"/>
          <w:sz w:val="18"/>
          <w:szCs w:val="18"/>
        </w:rPr>
        <w:commentReference w:id="8"/>
      </w:r>
    </w:p>
    <w:p w14:paraId="77CF3303" w14:textId="77777777" w:rsidR="003137C0" w:rsidRPr="003137C0" w:rsidRDefault="003137C0" w:rsidP="003137C0">
      <w:pPr>
        <w:suppressAutoHyphens/>
        <w:ind w:left="440" w:hanging="440"/>
        <w:rPr>
          <w:rFonts w:ascii="Century" w:eastAsia="ＭＳ 明朝" w:hAnsi="Century" w:cs="Times New Roman"/>
          <w:color w:val="00000A"/>
          <w:kern w:val="1"/>
          <w:szCs w:val="24"/>
        </w:rPr>
      </w:pPr>
      <w:commentRangeStart w:id="9"/>
      <w:r w:rsidRPr="003137C0">
        <w:rPr>
          <w:rFonts w:ascii="ＭＳ 明朝" w:eastAsia="ＭＳ 明朝" w:hAnsi="ＭＳ 明朝" w:cs="ＭＳ 明朝"/>
          <w:color w:val="00000A"/>
          <w:kern w:val="1"/>
          <w:sz w:val="22"/>
        </w:rPr>
        <w:t>（３）</w:t>
      </w:r>
      <w:r w:rsidRPr="003137C0">
        <w:rPr>
          <w:rFonts w:ascii="ＭＳ 明朝" w:eastAsia="ＭＳ 明朝" w:hAnsi="ＭＳ 明朝" w:cs="ＭＳ 明朝"/>
          <w:color w:val="00000A"/>
          <w:kern w:val="1"/>
          <w:szCs w:val="24"/>
        </w:rPr>
        <w:t>上記の営業日、営業時間のほか、電話等により２４時間常時連</w:t>
      </w:r>
      <w:r w:rsidRPr="003137C0">
        <w:rPr>
          <w:rFonts w:ascii="Century" w:eastAsia="ＭＳ 明朝" w:hAnsi="Century" w:cs="Times New Roman"/>
          <w:color w:val="00000A"/>
          <w:kern w:val="1"/>
          <w:szCs w:val="24"/>
        </w:rPr>
        <w:t>絡が可能な体制とする。</w:t>
      </w:r>
      <w:commentRangeEnd w:id="9"/>
      <w:r w:rsidRPr="003137C0">
        <w:rPr>
          <w:rFonts w:ascii="Century" w:eastAsia="ＭＳ 明朝" w:hAnsi="Century" w:cs="Times New Roman"/>
          <w:color w:val="00000A"/>
          <w:kern w:val="1"/>
          <w:sz w:val="18"/>
          <w:szCs w:val="18"/>
        </w:rPr>
        <w:commentReference w:id="9"/>
      </w:r>
    </w:p>
    <w:p w14:paraId="62E4F5B8" w14:textId="77777777" w:rsidR="003137C0" w:rsidRPr="003137C0" w:rsidRDefault="003137C0" w:rsidP="003137C0">
      <w:pPr>
        <w:suppressAutoHyphens/>
        <w:rPr>
          <w:rFonts w:ascii="ＭＳ 明朝" w:eastAsia="ＭＳ 明朝" w:hAnsi="ＭＳ 明朝" w:cs="ＭＳ 明朝"/>
          <w:color w:val="00000A"/>
          <w:kern w:val="1"/>
          <w:szCs w:val="24"/>
        </w:rPr>
      </w:pPr>
    </w:p>
    <w:p w14:paraId="04B388F6" w14:textId="77777777" w:rsidR="003137C0" w:rsidRPr="003137C0" w:rsidRDefault="003137C0" w:rsidP="003137C0">
      <w:pPr>
        <w:suppressAutoHyphens/>
        <w:rPr>
          <w:rFonts w:ascii="Century" w:eastAsia="ＭＳ 明朝" w:hAnsi="Century" w:cs="Times New Roman"/>
          <w:color w:val="00000A"/>
          <w:kern w:val="1"/>
          <w:szCs w:val="24"/>
        </w:rPr>
      </w:pPr>
      <w:r w:rsidRPr="003137C0">
        <w:rPr>
          <w:rFonts w:ascii="Century" w:eastAsia="ＭＳ 明朝" w:hAnsi="Century" w:cs="Times New Roman"/>
          <w:color w:val="00000A"/>
          <w:kern w:val="1"/>
          <w:szCs w:val="24"/>
        </w:rPr>
        <w:t>（指定居宅介護支援の提供方法及び内容）</w:t>
      </w:r>
    </w:p>
    <w:p w14:paraId="7699F52B" w14:textId="77777777" w:rsidR="003137C0" w:rsidRPr="003137C0" w:rsidRDefault="003137C0" w:rsidP="003137C0">
      <w:pPr>
        <w:suppressAutoHyphens/>
        <w:ind w:left="210" w:hanging="21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第７条  指定居宅介護支援の提供方法及び内容は次のとおりとする。</w:t>
      </w:r>
    </w:p>
    <w:p w14:paraId="0B5F6E7B" w14:textId="7286910B" w:rsidR="003137C0" w:rsidRPr="003137C0" w:rsidRDefault="00285AA9" w:rsidP="003137C0">
      <w:pPr>
        <w:suppressAutoHyphens/>
        <w:rPr>
          <w:rFonts w:ascii="Century" w:eastAsia="ＭＳ 明朝" w:hAnsi="Century" w:cs="Times New Roman"/>
          <w:color w:val="00000A"/>
          <w:kern w:val="1"/>
          <w:szCs w:val="24"/>
        </w:rPr>
      </w:pPr>
      <w:r>
        <w:rPr>
          <w:rFonts w:ascii="ＭＳ 明朝" w:eastAsia="ＭＳ 明朝" w:hAnsi="ＭＳ 明朝" w:cs="ＭＳ 明朝" w:hint="eastAsia"/>
          <w:color w:val="00000A"/>
          <w:kern w:val="1"/>
          <w:szCs w:val="21"/>
        </w:rPr>
        <w:t>（１）</w:t>
      </w:r>
      <w:r w:rsidR="003137C0" w:rsidRPr="003137C0">
        <w:rPr>
          <w:rFonts w:ascii="ＭＳ 明朝" w:eastAsia="ＭＳ 明朝" w:hAnsi="ＭＳ 明朝" w:cs="ＭＳ 明朝"/>
          <w:color w:val="00000A"/>
          <w:kern w:val="1"/>
          <w:szCs w:val="21"/>
        </w:rPr>
        <w:t>利用者からの居宅サービス計画作成依頼等に対する相談対応</w:t>
      </w:r>
    </w:p>
    <w:p w14:paraId="671E21E6" w14:textId="7805B84B" w:rsidR="003137C0" w:rsidRPr="003137C0" w:rsidRDefault="003137C0" w:rsidP="003137C0">
      <w:pPr>
        <w:suppressAutoHyphens/>
        <w:ind w:left="225"/>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当事業所内相談室</w:t>
      </w:r>
      <w:r w:rsidR="000E2664">
        <w:rPr>
          <w:rFonts w:ascii="ＭＳ 明朝" w:eastAsia="ＭＳ 明朝" w:hAnsi="ＭＳ 明朝" w:cs="ＭＳ 明朝" w:hint="eastAsia"/>
          <w:color w:val="00000A"/>
          <w:kern w:val="1"/>
          <w:szCs w:val="21"/>
        </w:rPr>
        <w:t>等</w:t>
      </w:r>
      <w:r w:rsidRPr="003137C0">
        <w:rPr>
          <w:rFonts w:ascii="ＭＳ 明朝" w:eastAsia="ＭＳ 明朝" w:hAnsi="ＭＳ 明朝" w:cs="ＭＳ 明朝"/>
          <w:color w:val="00000A"/>
          <w:kern w:val="1"/>
          <w:szCs w:val="21"/>
        </w:rPr>
        <w:t>において行う。</w:t>
      </w:r>
    </w:p>
    <w:p w14:paraId="0A075DC2" w14:textId="1000671E" w:rsidR="003137C0" w:rsidRPr="003137C0" w:rsidRDefault="00285AA9" w:rsidP="003137C0">
      <w:pPr>
        <w:suppressAutoHyphens/>
        <w:rPr>
          <w:rFonts w:ascii="Century" w:eastAsia="ＭＳ 明朝" w:hAnsi="Century" w:cs="Times New Roman"/>
          <w:color w:val="00000A"/>
          <w:kern w:val="1"/>
          <w:szCs w:val="24"/>
        </w:rPr>
      </w:pPr>
      <w:r>
        <w:rPr>
          <w:rFonts w:ascii="ＭＳ 明朝" w:eastAsia="ＭＳ 明朝" w:hAnsi="ＭＳ 明朝" w:cs="ＭＳ 明朝" w:hint="eastAsia"/>
          <w:color w:val="00000A"/>
          <w:kern w:val="1"/>
          <w:szCs w:val="21"/>
        </w:rPr>
        <w:t>（２）</w:t>
      </w:r>
      <w:r w:rsidR="003137C0" w:rsidRPr="003137C0">
        <w:rPr>
          <w:rFonts w:ascii="ＭＳ 明朝" w:eastAsia="ＭＳ 明朝" w:hAnsi="ＭＳ 明朝" w:cs="ＭＳ 明朝"/>
          <w:color w:val="00000A"/>
          <w:kern w:val="1"/>
          <w:szCs w:val="21"/>
        </w:rPr>
        <w:t>課題分析の実施</w:t>
      </w:r>
    </w:p>
    <w:p w14:paraId="57A48FDA" w14:textId="77777777" w:rsidR="003137C0" w:rsidRPr="003137C0" w:rsidRDefault="003137C0" w:rsidP="003137C0">
      <w:pPr>
        <w:suppressAutoHyphens/>
        <w:ind w:left="21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①　課題分析の実施にあたっては、利用者の居宅を訪問し、利用者及びその家族に面接して行うものとする。</w:t>
      </w:r>
    </w:p>
    <w:p w14:paraId="5F2F76C2" w14:textId="77777777" w:rsidR="003137C0" w:rsidRPr="003137C0" w:rsidRDefault="003137C0" w:rsidP="003137C0">
      <w:pPr>
        <w:suppressAutoHyphens/>
        <w:ind w:left="21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②　課題分析の実施にあたっては、利用者の生活全般についての状態を十分把握し、利用者が自立した生活を営むことができるよう支援するうえで、解決すべき課題を把握するものとする。</w:t>
      </w:r>
    </w:p>
    <w:p w14:paraId="3AEBE524" w14:textId="77777777" w:rsidR="003137C0" w:rsidRPr="003137C0" w:rsidRDefault="003137C0" w:rsidP="003137C0">
      <w:pPr>
        <w:suppressAutoHyphens/>
        <w:ind w:firstLine="21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 xml:space="preserve">③　</w:t>
      </w:r>
      <w:commentRangeStart w:id="10"/>
      <w:r w:rsidRPr="003137C0">
        <w:rPr>
          <w:rFonts w:ascii="ＭＳ 明朝" w:eastAsia="ＭＳ 明朝" w:hAnsi="ＭＳ 明朝" w:cs="ＭＳ 明朝"/>
          <w:color w:val="00000A"/>
          <w:kern w:val="1"/>
          <w:szCs w:val="21"/>
        </w:rPr>
        <w:t>使用する課題分析票の種類は○○方式とする。</w:t>
      </w:r>
      <w:commentRangeEnd w:id="10"/>
      <w:r w:rsidRPr="003137C0">
        <w:rPr>
          <w:rFonts w:ascii="Century" w:eastAsia="ＭＳ 明朝" w:hAnsi="Century" w:cs="Times New Roman"/>
          <w:color w:val="00000A"/>
          <w:kern w:val="1"/>
          <w:sz w:val="18"/>
          <w:szCs w:val="18"/>
        </w:rPr>
        <w:commentReference w:id="10"/>
      </w:r>
    </w:p>
    <w:p w14:paraId="06C268CE" w14:textId="07092316" w:rsidR="003137C0" w:rsidRPr="003137C0" w:rsidRDefault="00285AA9" w:rsidP="003137C0">
      <w:pPr>
        <w:suppressAutoHyphens/>
        <w:rPr>
          <w:rFonts w:ascii="Century" w:eastAsia="ＭＳ 明朝" w:hAnsi="Century" w:cs="Times New Roman"/>
          <w:color w:val="00000A"/>
          <w:kern w:val="1"/>
          <w:szCs w:val="24"/>
        </w:rPr>
      </w:pPr>
      <w:r>
        <w:rPr>
          <w:rFonts w:ascii="ＭＳ 明朝" w:eastAsia="ＭＳ 明朝" w:hAnsi="ＭＳ 明朝" w:cs="ＭＳ 明朝" w:hint="eastAsia"/>
          <w:color w:val="00000A"/>
          <w:kern w:val="1"/>
          <w:szCs w:val="21"/>
        </w:rPr>
        <w:t>（３）</w:t>
      </w:r>
      <w:r w:rsidR="003137C0" w:rsidRPr="003137C0">
        <w:rPr>
          <w:rFonts w:ascii="ＭＳ 明朝" w:eastAsia="ＭＳ 明朝" w:hAnsi="ＭＳ 明朝" w:cs="ＭＳ 明朝"/>
          <w:color w:val="00000A"/>
          <w:kern w:val="1"/>
          <w:szCs w:val="21"/>
        </w:rPr>
        <w:t>居宅サービス計画原案の作成</w:t>
      </w:r>
    </w:p>
    <w:p w14:paraId="6B3B4854" w14:textId="77777777" w:rsidR="003137C0" w:rsidRPr="003137C0" w:rsidRDefault="003137C0" w:rsidP="003137C0">
      <w:pPr>
        <w:suppressAutoHyphens/>
        <w:ind w:left="210" w:firstLine="21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利用者及びその家族の希望並びに利用者について把握された解決すべき課題に基づき、提供されるサービスの目標及びその達成時期、サービスを利用するうえでの留意点等を盛り込んだ居宅サービス計画の原案を作成する。</w:t>
      </w:r>
    </w:p>
    <w:p w14:paraId="5C529FC5" w14:textId="77777777" w:rsidR="003137C0" w:rsidRPr="00BB6B12" w:rsidRDefault="003137C0" w:rsidP="003137C0">
      <w:pPr>
        <w:suppressAutoHyphens/>
        <w:ind w:left="210" w:firstLine="210"/>
        <w:rPr>
          <w:rFonts w:ascii="Century" w:eastAsia="ＭＳ 明朝" w:hAnsi="Century" w:cs="Times New Roman"/>
          <w:kern w:val="1"/>
          <w:szCs w:val="24"/>
        </w:rPr>
      </w:pPr>
      <w:r w:rsidRPr="00BB6B12">
        <w:rPr>
          <w:rFonts w:ascii="ＭＳ 明朝" w:eastAsia="ＭＳ 明朝" w:hAnsi="ＭＳ 明朝" w:cs="ＭＳ 明朝"/>
          <w:kern w:val="1"/>
          <w:szCs w:val="21"/>
        </w:rPr>
        <w:t>また、</w:t>
      </w:r>
      <w:r w:rsidRPr="00BB6B12">
        <w:rPr>
          <w:rFonts w:ascii="ＭＳ 明朝" w:eastAsia="ＭＳ 明朝" w:hAnsi="ＭＳ 明朝" w:cs="ＭＳ 明朝"/>
          <w:kern w:val="1"/>
          <w:szCs w:val="24"/>
        </w:rPr>
        <w:t>居宅サービス計画の作成にあたって、利用者から介護支援専門員に対して複数の指定居宅サービス事業者等の紹介を求めることや、居宅サービス計画原案に位置付けた</w:t>
      </w:r>
      <w:r w:rsidRPr="00BB6B12">
        <w:rPr>
          <w:rFonts w:ascii="ＭＳ 明朝" w:eastAsia="ＭＳ 明朝" w:hAnsi="ＭＳ 明朝" w:cs="ＭＳ 明朝"/>
          <w:kern w:val="1"/>
          <w:szCs w:val="24"/>
        </w:rPr>
        <w:lastRenderedPageBreak/>
        <w:t>指定居宅サービス事業者等の選定理由の説明を求めることが可能であること等につき</w:t>
      </w:r>
      <w:r w:rsidRPr="00BB6B12">
        <w:rPr>
          <w:rFonts w:ascii="ＭＳ 明朝" w:eastAsia="ＭＳ 明朝" w:hAnsi="ＭＳ 明朝" w:cs="ＭＳ 明朝" w:hint="eastAsia"/>
          <w:kern w:val="1"/>
          <w:szCs w:val="24"/>
        </w:rPr>
        <w:t>、文書の交付及び口頭により説明し、文書に</w:t>
      </w:r>
      <w:r w:rsidRPr="00BB6B12">
        <w:rPr>
          <w:rFonts w:ascii="ＭＳ 明朝" w:eastAsia="ＭＳ 明朝" w:hAnsi="ＭＳ 明朝" w:cs="ＭＳ 明朝"/>
          <w:kern w:val="1"/>
          <w:szCs w:val="24"/>
        </w:rPr>
        <w:t>利用者</w:t>
      </w:r>
      <w:r w:rsidRPr="00BB6B12">
        <w:rPr>
          <w:rFonts w:ascii="ＭＳ 明朝" w:eastAsia="ＭＳ 明朝" w:hAnsi="ＭＳ 明朝" w:cs="ＭＳ 明朝" w:hint="eastAsia"/>
          <w:kern w:val="1"/>
          <w:szCs w:val="24"/>
        </w:rPr>
        <w:t>の</w:t>
      </w:r>
      <w:r w:rsidRPr="00BB6B12">
        <w:rPr>
          <w:rFonts w:ascii="ＭＳ 明朝" w:eastAsia="ＭＳ 明朝" w:hAnsi="ＭＳ 明朝" w:cs="ＭＳ 明朝"/>
          <w:kern w:val="1"/>
          <w:szCs w:val="24"/>
        </w:rPr>
        <w:t>署名</w:t>
      </w:r>
      <w:r w:rsidRPr="00BB6B12">
        <w:rPr>
          <w:rFonts w:ascii="ＭＳ 明朝" w:eastAsia="ＭＳ 明朝" w:hAnsi="ＭＳ 明朝" w:cs="ＭＳ 明朝" w:hint="eastAsia"/>
          <w:kern w:val="1"/>
          <w:szCs w:val="24"/>
        </w:rPr>
        <w:t>（記名押印）</w:t>
      </w:r>
      <w:r w:rsidRPr="00BB6B12">
        <w:rPr>
          <w:rFonts w:ascii="ＭＳ 明朝" w:eastAsia="ＭＳ 明朝" w:hAnsi="ＭＳ 明朝" w:cs="ＭＳ 明朝"/>
          <w:kern w:val="1"/>
          <w:szCs w:val="24"/>
        </w:rPr>
        <w:t>を</w:t>
      </w:r>
      <w:r w:rsidRPr="00BB6B12">
        <w:rPr>
          <w:rFonts w:ascii="ＭＳ 明朝" w:eastAsia="ＭＳ 明朝" w:hAnsi="ＭＳ 明朝" w:cs="ＭＳ 明朝" w:hint="eastAsia"/>
          <w:kern w:val="1"/>
          <w:szCs w:val="24"/>
        </w:rPr>
        <w:t>受ける</w:t>
      </w:r>
      <w:r w:rsidRPr="00BB6B12">
        <w:rPr>
          <w:rFonts w:ascii="ＭＳ 明朝" w:eastAsia="ＭＳ 明朝" w:hAnsi="ＭＳ 明朝" w:cs="ＭＳ 明朝"/>
          <w:kern w:val="1"/>
          <w:szCs w:val="24"/>
        </w:rPr>
        <w:t>ものとする。</w:t>
      </w:r>
    </w:p>
    <w:p w14:paraId="68C84013" w14:textId="74951FBB" w:rsidR="003137C0" w:rsidRPr="003137C0" w:rsidRDefault="00285AA9" w:rsidP="003137C0">
      <w:pPr>
        <w:suppressAutoHyphens/>
        <w:rPr>
          <w:rFonts w:ascii="Century" w:eastAsia="ＭＳ 明朝" w:hAnsi="Century" w:cs="Times New Roman"/>
          <w:color w:val="00000A"/>
          <w:kern w:val="1"/>
          <w:szCs w:val="24"/>
        </w:rPr>
      </w:pPr>
      <w:r>
        <w:rPr>
          <w:rFonts w:ascii="ＭＳ 明朝" w:eastAsia="ＭＳ 明朝" w:hAnsi="ＭＳ 明朝" w:cs="ＭＳ 明朝" w:hint="eastAsia"/>
          <w:color w:val="00000A"/>
          <w:kern w:val="1"/>
          <w:szCs w:val="21"/>
        </w:rPr>
        <w:t>（４）</w:t>
      </w:r>
      <w:r w:rsidR="003137C0" w:rsidRPr="003137C0">
        <w:rPr>
          <w:rFonts w:ascii="ＭＳ 明朝" w:eastAsia="ＭＳ 明朝" w:hAnsi="ＭＳ 明朝" w:cs="ＭＳ 明朝"/>
          <w:color w:val="00000A"/>
          <w:kern w:val="1"/>
          <w:szCs w:val="21"/>
        </w:rPr>
        <w:t>サービス担当者会議等の実施</w:t>
      </w:r>
    </w:p>
    <w:p w14:paraId="654F0E3D" w14:textId="77777777" w:rsidR="003137C0" w:rsidRPr="003137C0" w:rsidRDefault="003137C0" w:rsidP="003137C0">
      <w:pPr>
        <w:suppressAutoHyphens/>
        <w:ind w:left="210" w:firstLine="21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居宅サービス計画原案に位置づけた指定居宅サービス等の担当者を招集した、サービス担当者会議の開催、担当者に対する照会等により、居宅サービス計画原案の内容について、担当者から専門的見地からの意見を求めるものとする。</w:t>
      </w:r>
    </w:p>
    <w:p w14:paraId="24E2253C" w14:textId="59C575E8" w:rsidR="003137C0" w:rsidRPr="003137C0" w:rsidRDefault="00285AA9" w:rsidP="003137C0">
      <w:pPr>
        <w:suppressAutoHyphens/>
        <w:rPr>
          <w:rFonts w:ascii="Century" w:eastAsia="ＭＳ 明朝" w:hAnsi="Century" w:cs="Times New Roman"/>
          <w:color w:val="00000A"/>
          <w:kern w:val="1"/>
          <w:szCs w:val="24"/>
        </w:rPr>
      </w:pPr>
      <w:r>
        <w:rPr>
          <w:rFonts w:ascii="ＭＳ 明朝" w:eastAsia="ＭＳ 明朝" w:hAnsi="ＭＳ 明朝" w:cs="ＭＳ 明朝" w:hint="eastAsia"/>
          <w:color w:val="00000A"/>
          <w:kern w:val="1"/>
          <w:szCs w:val="21"/>
        </w:rPr>
        <w:t>（５）</w:t>
      </w:r>
      <w:r w:rsidR="003137C0" w:rsidRPr="003137C0">
        <w:rPr>
          <w:rFonts w:ascii="ＭＳ 明朝" w:eastAsia="ＭＳ 明朝" w:hAnsi="ＭＳ 明朝" w:cs="ＭＳ 明朝"/>
          <w:color w:val="00000A"/>
          <w:kern w:val="1"/>
          <w:szCs w:val="21"/>
        </w:rPr>
        <w:t>居宅サービス計画の確定</w:t>
      </w:r>
    </w:p>
    <w:p w14:paraId="12BB37EE" w14:textId="77777777" w:rsidR="003137C0" w:rsidRPr="003137C0" w:rsidRDefault="003137C0" w:rsidP="003137C0">
      <w:pPr>
        <w:suppressAutoHyphens/>
        <w:ind w:left="210" w:firstLine="21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介護支援専門員は、居宅サービス計画に位置付けた指定居宅サービス等について、保険給付の対象となるか否かを区分したうえで、その種類、内容、利用料等について利用者又はその家族に対して説明し、文書により利用者の同意を得るものとする。</w:t>
      </w:r>
    </w:p>
    <w:p w14:paraId="335D63BA" w14:textId="093AB19A" w:rsidR="003137C0" w:rsidRPr="003137C0" w:rsidRDefault="00285AA9" w:rsidP="003137C0">
      <w:pPr>
        <w:suppressAutoHyphens/>
        <w:rPr>
          <w:rFonts w:ascii="Century" w:eastAsia="ＭＳ 明朝" w:hAnsi="Century" w:cs="Times New Roman"/>
          <w:color w:val="00000A"/>
          <w:kern w:val="1"/>
          <w:szCs w:val="24"/>
        </w:rPr>
      </w:pPr>
      <w:r>
        <w:rPr>
          <w:rFonts w:ascii="ＭＳ 明朝" w:eastAsia="ＭＳ 明朝" w:hAnsi="ＭＳ 明朝" w:cs="ＭＳ 明朝" w:hint="eastAsia"/>
          <w:color w:val="00000A"/>
          <w:kern w:val="1"/>
          <w:szCs w:val="21"/>
        </w:rPr>
        <w:t>（６）</w:t>
      </w:r>
      <w:r w:rsidR="003137C0" w:rsidRPr="003137C0">
        <w:rPr>
          <w:rFonts w:ascii="ＭＳ 明朝" w:eastAsia="ＭＳ 明朝" w:hAnsi="ＭＳ 明朝" w:cs="ＭＳ 明朝"/>
          <w:color w:val="00000A"/>
          <w:kern w:val="1"/>
          <w:szCs w:val="21"/>
        </w:rPr>
        <w:t>居宅介護支援事業所とサービス事業所の連携</w:t>
      </w:r>
    </w:p>
    <w:p w14:paraId="20C7AE3D" w14:textId="77777777" w:rsidR="003137C0" w:rsidRPr="003137C0" w:rsidRDefault="003137C0" w:rsidP="003137C0">
      <w:pPr>
        <w:suppressAutoHyphens/>
        <w:ind w:left="210" w:firstLine="21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介護支援専門員は、居宅サービスに位置付けた指定居宅サービス事業者等に対して、個別サービス計画の提出を求めるものとする。</w:t>
      </w:r>
    </w:p>
    <w:p w14:paraId="27742192" w14:textId="0CDFF1AF" w:rsidR="003137C0" w:rsidRPr="003137C0" w:rsidRDefault="00285AA9" w:rsidP="003137C0">
      <w:pPr>
        <w:suppressAutoHyphens/>
        <w:rPr>
          <w:rFonts w:ascii="Century" w:eastAsia="ＭＳ 明朝" w:hAnsi="Century" w:cs="Times New Roman"/>
          <w:color w:val="00000A"/>
          <w:kern w:val="1"/>
          <w:szCs w:val="24"/>
        </w:rPr>
      </w:pPr>
      <w:r>
        <w:rPr>
          <w:rFonts w:ascii="ＭＳ 明朝" w:eastAsia="ＭＳ 明朝" w:hAnsi="ＭＳ 明朝" w:cs="ＭＳ 明朝" w:hint="eastAsia"/>
          <w:color w:val="00000A"/>
          <w:kern w:val="1"/>
          <w:szCs w:val="21"/>
        </w:rPr>
        <w:t>（７）</w:t>
      </w:r>
      <w:r w:rsidR="003137C0" w:rsidRPr="003137C0">
        <w:rPr>
          <w:rFonts w:ascii="ＭＳ 明朝" w:eastAsia="ＭＳ 明朝" w:hAnsi="ＭＳ 明朝" w:cs="ＭＳ 明朝"/>
          <w:color w:val="00000A"/>
          <w:kern w:val="1"/>
          <w:szCs w:val="21"/>
        </w:rPr>
        <w:t>サービス実施状況の継続的な把握及び評価</w:t>
      </w:r>
    </w:p>
    <w:p w14:paraId="2D38957D" w14:textId="77777777" w:rsidR="003137C0" w:rsidRPr="003137C0" w:rsidRDefault="003137C0" w:rsidP="003137C0">
      <w:pPr>
        <w:suppressAutoHyphens/>
        <w:ind w:left="210" w:firstLine="21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居宅サービス計画の作成後においても、利用者及びその家族、指定居宅サービス事業者等との連絡を継続的に行うことにより、居宅サービス計画の実施状況や利用者についての解決すべき課題についての把握を行い、必要に応じて居宅サービス計画の変更、指定居宅サービス事業者等との連絡調整その他の便宜の提供を行うものとする。</w:t>
      </w:r>
    </w:p>
    <w:p w14:paraId="6ECB9FC5" w14:textId="14216532" w:rsidR="003137C0" w:rsidRPr="003137C0" w:rsidRDefault="003137C0" w:rsidP="003137C0">
      <w:pPr>
        <w:suppressAutoHyphens/>
        <w:ind w:left="210" w:hanging="210"/>
        <w:rPr>
          <w:rFonts w:ascii="Century" w:eastAsia="ＭＳ 明朝" w:hAnsi="Century" w:cs="Times New Roman"/>
          <w:color w:val="00000A"/>
          <w:kern w:val="1"/>
          <w:szCs w:val="24"/>
        </w:rPr>
      </w:pPr>
      <w:r w:rsidRPr="003137C0">
        <w:rPr>
          <w:rFonts w:ascii="Century" w:eastAsia="ＭＳ 明朝" w:hAnsi="Century" w:cs="Times New Roman"/>
          <w:color w:val="00000A"/>
          <w:kern w:val="1"/>
          <w:szCs w:val="24"/>
        </w:rPr>
        <w:t>（８）地域ケア会議における関係者間の情報共有</w:t>
      </w:r>
    </w:p>
    <w:p w14:paraId="14BD2DB9" w14:textId="77777777" w:rsidR="003137C0" w:rsidRPr="003137C0" w:rsidRDefault="003137C0" w:rsidP="003137C0">
      <w:pPr>
        <w:suppressAutoHyphens/>
        <w:ind w:left="210" w:firstLine="210"/>
        <w:rPr>
          <w:rFonts w:ascii="Century" w:eastAsia="ＭＳ 明朝" w:hAnsi="Century" w:cs="Times New Roman"/>
          <w:color w:val="00000A"/>
          <w:kern w:val="1"/>
          <w:szCs w:val="24"/>
        </w:rPr>
      </w:pPr>
      <w:r w:rsidRPr="003137C0">
        <w:rPr>
          <w:rFonts w:ascii="Century" w:eastAsia="ＭＳ 明朝" w:hAnsi="Century" w:cs="Times New Roman"/>
          <w:color w:val="00000A"/>
          <w:kern w:val="1"/>
          <w:szCs w:val="24"/>
        </w:rPr>
        <w:t>地域ケア会議において、個別のケアマネジメント事例の提供の求めがあった場合には、これに協力するよう努めることとする。</w:t>
      </w:r>
    </w:p>
    <w:p w14:paraId="388FCE13" w14:textId="77777777" w:rsidR="003137C0" w:rsidRPr="003137C0" w:rsidRDefault="003137C0" w:rsidP="003137C0">
      <w:pPr>
        <w:suppressAutoHyphens/>
        <w:ind w:left="210" w:hanging="210"/>
        <w:rPr>
          <w:rFonts w:ascii="Century" w:eastAsia="ＭＳ 明朝" w:hAnsi="Century" w:cs="Times New Roman"/>
          <w:color w:val="00000A"/>
          <w:kern w:val="1"/>
          <w:szCs w:val="24"/>
        </w:rPr>
      </w:pPr>
    </w:p>
    <w:p w14:paraId="7FE18DC2" w14:textId="77777777" w:rsidR="003137C0" w:rsidRPr="003137C0" w:rsidRDefault="003137C0" w:rsidP="003137C0">
      <w:pPr>
        <w:suppressAutoHyphens/>
        <w:rPr>
          <w:rFonts w:ascii="Century" w:eastAsia="ＭＳ 明朝" w:hAnsi="Century" w:cs="Times New Roman"/>
          <w:color w:val="00000A"/>
          <w:kern w:val="1"/>
          <w:szCs w:val="24"/>
        </w:rPr>
      </w:pPr>
      <w:r w:rsidRPr="003137C0">
        <w:rPr>
          <w:rFonts w:ascii="Century" w:eastAsia="ＭＳ 明朝" w:hAnsi="Century" w:cs="Times New Roman"/>
          <w:color w:val="00000A"/>
          <w:kern w:val="1"/>
          <w:szCs w:val="24"/>
        </w:rPr>
        <w:t>（指定居宅介護支援の利用料等）</w:t>
      </w:r>
    </w:p>
    <w:p w14:paraId="0B084A09" w14:textId="77777777" w:rsidR="003137C0" w:rsidRPr="003137C0" w:rsidRDefault="003137C0" w:rsidP="003137C0">
      <w:pPr>
        <w:suppressAutoHyphens/>
        <w:ind w:left="210" w:hanging="21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第８条　居宅介護支援における法定代理受領以外の利用料は、厚生労働大臣が定める基準（告示上の報酬額）によるものとする。</w:t>
      </w:r>
    </w:p>
    <w:p w14:paraId="580CE6CD" w14:textId="77777777" w:rsidR="003137C0" w:rsidRPr="003137C0" w:rsidRDefault="003137C0" w:rsidP="003137C0">
      <w:pPr>
        <w:suppressAutoHyphens/>
        <w:ind w:left="210" w:hanging="21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２　法定代理受領以外の利用料の支払いを受けたときは、当該利用料の額等を記載した指定居宅介護支援提供証明書を利用者に対して交付するものとする。</w:t>
      </w:r>
    </w:p>
    <w:p w14:paraId="01FF34C5" w14:textId="40226AB8" w:rsidR="003137C0" w:rsidRPr="003137C0" w:rsidRDefault="003137C0" w:rsidP="003137C0">
      <w:pPr>
        <w:suppressAutoHyphens/>
        <w:ind w:left="210" w:hanging="21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 xml:space="preserve">３　</w:t>
      </w:r>
      <w:r w:rsidRPr="003137C0">
        <w:rPr>
          <w:rFonts w:ascii="ＭＳ 明朝" w:eastAsia="ＭＳ 明朝" w:hAnsi="ＭＳ 明朝" w:cs="ＭＳ 明朝"/>
          <w:color w:val="00000A"/>
          <w:kern w:val="1"/>
          <w:szCs w:val="24"/>
        </w:rPr>
        <w:t>次条に</w:t>
      </w:r>
      <w:r w:rsidR="0018356F">
        <w:rPr>
          <w:rFonts w:ascii="ＭＳ 明朝" w:eastAsia="ＭＳ 明朝" w:hAnsi="ＭＳ 明朝" w:cs="ＭＳ 明朝"/>
          <w:color w:val="00000A"/>
          <w:kern w:val="1"/>
          <w:szCs w:val="24"/>
        </w:rPr>
        <w:t>定める通常の事業の実施地域を越えて行う事業に要する交通費は、</w:t>
      </w:r>
      <w:r w:rsidR="00BB6B12">
        <w:rPr>
          <w:rFonts w:ascii="ＭＳ 明朝" w:eastAsia="ＭＳ 明朝" w:hAnsi="ＭＳ 明朝" w:cs="ＭＳ 明朝" w:hint="eastAsia"/>
          <w:color w:val="00000A"/>
          <w:kern w:val="1"/>
          <w:szCs w:val="24"/>
        </w:rPr>
        <w:t>通常の事業の実施地域を越</w:t>
      </w:r>
      <w:r w:rsidR="0018356F">
        <w:rPr>
          <w:rFonts w:ascii="ＭＳ 明朝" w:eastAsia="ＭＳ 明朝" w:hAnsi="ＭＳ 明朝" w:cs="ＭＳ 明朝" w:hint="eastAsia"/>
          <w:color w:val="00000A"/>
          <w:kern w:val="1"/>
          <w:szCs w:val="24"/>
        </w:rPr>
        <w:t>えた地点からの</w:t>
      </w:r>
      <w:r w:rsidRPr="003137C0">
        <w:rPr>
          <w:rFonts w:ascii="ＭＳ 明朝" w:eastAsia="ＭＳ 明朝" w:hAnsi="ＭＳ 明朝" w:cs="ＭＳ 明朝"/>
          <w:color w:val="00000A"/>
          <w:kern w:val="1"/>
          <w:szCs w:val="24"/>
        </w:rPr>
        <w:t>実費を徴収する。</w:t>
      </w:r>
    </w:p>
    <w:p w14:paraId="36982B6E" w14:textId="77777777" w:rsidR="003137C0" w:rsidRPr="003137C0" w:rsidRDefault="003137C0" w:rsidP="003137C0">
      <w:pPr>
        <w:suppressAutoHyphens/>
        <w:ind w:left="210" w:hanging="21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4"/>
        </w:rPr>
        <w:t>４　前３項の利用料等の支払いを受けたときは、利用者又はその家族に対し、利用料とその他の利用料（個別の費用ごとに区分したもの）について記載した領収書を交付する。</w:t>
      </w:r>
    </w:p>
    <w:p w14:paraId="06C6E7D8" w14:textId="77777777" w:rsidR="003137C0" w:rsidRPr="003137C0" w:rsidRDefault="003137C0" w:rsidP="003137C0">
      <w:pPr>
        <w:suppressAutoHyphens/>
        <w:rPr>
          <w:rFonts w:ascii="ＭＳ 明朝" w:eastAsia="ＭＳ 明朝" w:hAnsi="ＭＳ 明朝" w:cs="ＭＳ 明朝"/>
          <w:color w:val="00000A"/>
          <w:kern w:val="1"/>
          <w:szCs w:val="24"/>
        </w:rPr>
      </w:pPr>
      <w:r w:rsidRPr="003137C0">
        <w:rPr>
          <w:rFonts w:ascii="Century" w:eastAsia="ＭＳ 明朝" w:hAnsi="Century" w:cs="Times New Roman"/>
          <w:noProof/>
          <w:color w:val="00000A"/>
          <w:kern w:val="1"/>
          <w:szCs w:val="24"/>
        </w:rPr>
        <mc:AlternateContent>
          <mc:Choice Requires="wps">
            <w:drawing>
              <wp:anchor distT="0" distB="0" distL="114300" distR="114300" simplePos="0" relativeHeight="251659264" behindDoc="0" locked="0" layoutInCell="1" allowOverlap="1" wp14:anchorId="4003E7E4" wp14:editId="70E3DECE">
                <wp:simplePos x="0" y="0"/>
                <wp:positionH relativeFrom="column">
                  <wp:posOffset>7740015</wp:posOffset>
                </wp:positionH>
                <wp:positionV relativeFrom="paragraph">
                  <wp:posOffset>749935</wp:posOffset>
                </wp:positionV>
                <wp:extent cx="177800" cy="1476375"/>
                <wp:effectExtent l="5080" t="10795" r="0" b="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76375"/>
                        </a:xfrm>
                        <a:custGeom>
                          <a:avLst/>
                          <a:gdLst>
                            <a:gd name="G0" fmla="+- 281 0 0"/>
                            <a:gd name="G1" fmla="+- 2326 0 0"/>
                            <a:gd name="T0" fmla="*/ 0 w 21600"/>
                            <a:gd name="T1" fmla="*/ 0 h 21600"/>
                            <a:gd name="T2" fmla="*/ G0 w 21600"/>
                            <a:gd name="T3" fmla="*/ G1 h 21600"/>
                          </a:gdLst>
                          <a:ahLst/>
                          <a:cxnLst>
                            <a:cxn ang="0">
                              <a:pos x="r" y="vc"/>
                            </a:cxn>
                            <a:cxn ang="5400000">
                              <a:pos x="hc" y="b"/>
                            </a:cxn>
                            <a:cxn ang="10800000">
                              <a:pos x="l" y="vc"/>
                            </a:cxn>
                            <a:cxn ang="16200000">
                              <a:pos x="hc" y="t"/>
                            </a:cxn>
                          </a:cxnLst>
                          <a:rect l="T0" t="T1" r="T2" b="T3"/>
                          <a:pathLst>
                            <a:path w="21600" h="21600">
                              <a:moveTo>
                                <a:pt x="280" y="0"/>
                              </a:moveTo>
                              <a:cubicBezTo>
                                <a:pt x="210" y="0"/>
                                <a:pt x="140" y="96"/>
                                <a:pt x="140" y="193"/>
                              </a:cubicBezTo>
                              <a:lnTo>
                                <a:pt x="140" y="928"/>
                              </a:lnTo>
                              <a:cubicBezTo>
                                <a:pt x="140" y="1025"/>
                                <a:pt x="70" y="1122"/>
                                <a:pt x="0" y="1122"/>
                              </a:cubicBezTo>
                              <a:cubicBezTo>
                                <a:pt x="70" y="1122"/>
                                <a:pt x="140" y="1219"/>
                                <a:pt x="140" y="1316"/>
                              </a:cubicBezTo>
                              <a:lnTo>
                                <a:pt x="140" y="2131"/>
                              </a:lnTo>
                              <a:cubicBezTo>
                                <a:pt x="140" y="2228"/>
                                <a:pt x="210" y="2325"/>
                                <a:pt x="280" y="2325"/>
                              </a:cubicBezTo>
                            </a:path>
                          </a:pathLst>
                        </a:custGeom>
                        <a:noFill/>
                        <a:ln w="9398"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E4EA53" id="フリーフォーム 2" o:spid="_x0000_s1026" style="position:absolute;left:0;text-align:left;margin-left:609.45pt;margin-top:59.05pt;width:14pt;height:116.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" path="m280,c210,,140,96,140,193r,735c140,1025,70,1122,,1122v70,,140,97,140,194l140,2131v,97,70,194,140,194e" filled="f" strokeweight=".74pt">
                <v:stroke joinstyle="miter"/>
                <v:path o:connecttype="custom" o:connectlocs="177800,738188;88900,1476375;0,738188;88900,0" o:connectangles="0,90,180,270" textboxrect="0,0,281,2326"/>
              </v:shape>
            </w:pict>
          </mc:Fallback>
        </mc:AlternateContent>
      </w:r>
      <w:r w:rsidRPr="003137C0">
        <w:rPr>
          <w:rFonts w:ascii="ＭＳ 明朝" w:eastAsia="ＭＳ 明朝" w:hAnsi="ＭＳ 明朝" w:cs="ＭＳ 明朝"/>
          <w:color w:val="00000A"/>
          <w:kern w:val="1"/>
          <w:szCs w:val="24"/>
        </w:rPr>
        <w:t>５　指定居宅介護支援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14:paraId="17B8FB86" w14:textId="77777777" w:rsidR="003137C0" w:rsidRPr="003137C0" w:rsidRDefault="003137C0" w:rsidP="003137C0">
      <w:pPr>
        <w:suppressAutoHyphens/>
        <w:rPr>
          <w:rFonts w:ascii="Century" w:eastAsia="ＭＳ 明朝" w:hAnsi="Century" w:cs="Times New Roman"/>
          <w:color w:val="00000A"/>
          <w:kern w:val="1"/>
          <w:szCs w:val="24"/>
        </w:rPr>
      </w:pPr>
      <w:r w:rsidRPr="003137C0">
        <w:rPr>
          <w:rFonts w:ascii="Century" w:eastAsia="ＭＳ 明朝" w:hAnsi="Century" w:cs="Times New Roman"/>
          <w:color w:val="00000A"/>
          <w:kern w:val="1"/>
          <w:szCs w:val="24"/>
        </w:rPr>
        <w:t>（通常の事業の実施地域）</w:t>
      </w:r>
    </w:p>
    <w:p w14:paraId="2E96040B" w14:textId="77777777" w:rsidR="003137C0" w:rsidRPr="003137C0" w:rsidRDefault="003137C0" w:rsidP="003137C0">
      <w:pPr>
        <w:suppressAutoHyphens/>
        <w:ind w:left="210" w:hanging="210"/>
        <w:rPr>
          <w:rFonts w:ascii="Century" w:eastAsia="ＭＳ 明朝" w:hAnsi="Century" w:cs="Times New Roman"/>
          <w:color w:val="00000A"/>
          <w:kern w:val="1"/>
          <w:szCs w:val="24"/>
        </w:rPr>
      </w:pPr>
      <w:r w:rsidRPr="003137C0">
        <w:rPr>
          <w:rFonts w:ascii="Century" w:eastAsia="ＭＳ 明朝" w:hAnsi="Century" w:cs="Times New Roman"/>
          <w:color w:val="00000A"/>
          <w:kern w:val="1"/>
          <w:szCs w:val="24"/>
        </w:rPr>
        <w:t xml:space="preserve">第９条　</w:t>
      </w:r>
      <w:commentRangeStart w:id="11"/>
      <w:r w:rsidRPr="003137C0">
        <w:rPr>
          <w:rFonts w:ascii="ＭＳ 明朝" w:eastAsia="ＭＳ 明朝" w:hAnsi="ＭＳ 明朝" w:cs="ＭＳ 明朝"/>
          <w:color w:val="00000A"/>
          <w:kern w:val="1"/>
          <w:szCs w:val="24"/>
        </w:rPr>
        <w:t>通常の事業の実施地域は、西宮市、○○市、〇〇市の区域とする。</w:t>
      </w:r>
      <w:commentRangeEnd w:id="11"/>
      <w:r w:rsidRPr="003137C0">
        <w:rPr>
          <w:rFonts w:ascii="Century" w:eastAsia="ＭＳ 明朝" w:hAnsi="Century" w:cs="Times New Roman"/>
          <w:color w:val="00000A"/>
          <w:kern w:val="1"/>
          <w:sz w:val="18"/>
          <w:szCs w:val="18"/>
        </w:rPr>
        <w:commentReference w:id="11"/>
      </w:r>
    </w:p>
    <w:p w14:paraId="4C25F4F5" w14:textId="77777777" w:rsidR="003137C0" w:rsidRPr="003137C0" w:rsidRDefault="003137C0" w:rsidP="003137C0">
      <w:pPr>
        <w:suppressAutoHyphens/>
        <w:ind w:left="210" w:hanging="210"/>
        <w:rPr>
          <w:rFonts w:ascii="ＭＳ 明朝" w:eastAsia="ＭＳ 明朝" w:hAnsi="ＭＳ 明朝" w:cs="ＭＳ 明朝"/>
          <w:color w:val="00000A"/>
          <w:kern w:val="1"/>
          <w:szCs w:val="24"/>
        </w:rPr>
      </w:pPr>
    </w:p>
    <w:p w14:paraId="67334879" w14:textId="77777777" w:rsidR="003137C0" w:rsidRPr="003137C0" w:rsidRDefault="003137C0" w:rsidP="003137C0">
      <w:pPr>
        <w:suppressAutoHyphens/>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4"/>
        </w:rPr>
        <w:t>（事故発生時の対応）</w:t>
      </w:r>
    </w:p>
    <w:p w14:paraId="35703242" w14:textId="77777777" w:rsidR="003137C0" w:rsidRPr="003137C0" w:rsidRDefault="003137C0" w:rsidP="003137C0">
      <w:pPr>
        <w:suppressAutoHyphens/>
        <w:ind w:left="178" w:hanging="178"/>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4"/>
        </w:rPr>
        <w:t xml:space="preserve">第１０条　</w:t>
      </w:r>
      <w:commentRangeStart w:id="12"/>
      <w:r w:rsidRPr="003137C0">
        <w:rPr>
          <w:rFonts w:ascii="ＭＳ 明朝" w:eastAsia="ＭＳ 明朝" w:hAnsi="ＭＳ 明朝" w:cs="ＭＳ 明朝"/>
          <w:color w:val="00000A"/>
          <w:kern w:val="1"/>
          <w:szCs w:val="24"/>
        </w:rPr>
        <w:t>事業所は、利用者に対する指定居宅介護支援の提供により事故が発生した場合には速やかに市町村、利用者の家族等に連絡を行うとともに、必要な措置を講ずるものとする。</w:t>
      </w:r>
    </w:p>
    <w:p w14:paraId="2C44E1D3" w14:textId="77777777" w:rsidR="003137C0" w:rsidRPr="003137C0" w:rsidRDefault="003137C0" w:rsidP="003137C0">
      <w:pPr>
        <w:suppressAutoHyphens/>
        <w:ind w:left="178" w:hanging="178"/>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4"/>
        </w:rPr>
        <w:t>２　事業所は、前項の事故の状況及び事故に際して採った処置について記録を行うものとする。</w:t>
      </w:r>
    </w:p>
    <w:p w14:paraId="699818F1" w14:textId="77777777" w:rsidR="003137C0" w:rsidRPr="003137C0" w:rsidRDefault="003137C0" w:rsidP="003137C0">
      <w:pPr>
        <w:suppressAutoHyphens/>
        <w:ind w:left="178" w:hanging="178"/>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4"/>
        </w:rPr>
        <w:t>３　事業所は、利用者に対する指定居宅介護支援の提供により賠償すべき事故が発生した場合は、損害賠償を速やかに行うものとする。</w:t>
      </w:r>
    </w:p>
    <w:commentRangeEnd w:id="12"/>
    <w:p w14:paraId="0B01C5B9" w14:textId="77777777" w:rsidR="003137C0" w:rsidRPr="003137C0" w:rsidRDefault="003137C0" w:rsidP="003137C0">
      <w:pPr>
        <w:suppressAutoHyphens/>
        <w:ind w:left="178" w:hanging="178"/>
        <w:rPr>
          <w:rFonts w:ascii="ＭＳ 明朝" w:eastAsia="ＭＳ 明朝" w:hAnsi="ＭＳ 明朝" w:cs="ＭＳ 明朝"/>
          <w:color w:val="00000A"/>
          <w:kern w:val="1"/>
          <w:szCs w:val="24"/>
        </w:rPr>
      </w:pPr>
      <w:r w:rsidRPr="003137C0">
        <w:rPr>
          <w:rFonts w:ascii="Century" w:eastAsia="ＭＳ 明朝" w:hAnsi="Century" w:cs="Times New Roman"/>
          <w:color w:val="00000A"/>
          <w:kern w:val="1"/>
          <w:sz w:val="18"/>
          <w:szCs w:val="18"/>
        </w:rPr>
        <w:commentReference w:id="12"/>
      </w:r>
    </w:p>
    <w:p w14:paraId="5E0AFA76" w14:textId="77777777" w:rsidR="003137C0" w:rsidRPr="003137C0" w:rsidRDefault="003137C0" w:rsidP="003137C0">
      <w:pPr>
        <w:suppressAutoHyphens/>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4"/>
        </w:rPr>
        <w:t>（苦情処理）</w:t>
      </w:r>
    </w:p>
    <w:p w14:paraId="663759CE" w14:textId="77777777" w:rsidR="003137C0" w:rsidRPr="003137C0" w:rsidRDefault="003137C0" w:rsidP="003137C0">
      <w:pPr>
        <w:suppressAutoHyphens/>
        <w:ind w:left="210" w:hanging="21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4"/>
        </w:rPr>
        <w:t>第１１条　事業所は、指定居宅介護支援の提供に係る利用者及び家族からの苦情に迅速かつ適切に対応するために必要な措置を講ずるものとする。</w:t>
      </w:r>
    </w:p>
    <w:p w14:paraId="747D24FA" w14:textId="77777777" w:rsidR="003137C0" w:rsidRPr="003137C0" w:rsidRDefault="003137C0" w:rsidP="003137C0">
      <w:pPr>
        <w:suppressAutoHyphens/>
        <w:ind w:left="210" w:hanging="21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4"/>
        </w:rPr>
        <w:t>２　事業所は、提供した指定居宅介護支援に関し、介護保険法第23条の規定により市町村が行う文書その他の物件の提出若しくは提示の求め又は当該市町村の従業者からの質問若しくは照会に応じ、及び市町村が行う調査に協力するとともに、市町村から指導又は助言を受けた場合は、当該指導又は助言に従って必要な改善を行うものとする。</w:t>
      </w:r>
    </w:p>
    <w:p w14:paraId="00006F4E" w14:textId="77777777" w:rsidR="003137C0" w:rsidRPr="003137C0" w:rsidRDefault="003137C0" w:rsidP="003137C0">
      <w:pPr>
        <w:suppressAutoHyphens/>
        <w:ind w:left="210" w:hanging="21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4"/>
        </w:rPr>
        <w:t>３　事業所は、提供した指定居宅介護支援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14:paraId="2BBAA6C7" w14:textId="77777777" w:rsidR="003137C0" w:rsidRPr="003137C0" w:rsidRDefault="003137C0" w:rsidP="003137C0">
      <w:pPr>
        <w:suppressAutoHyphens/>
        <w:ind w:left="178" w:hanging="178"/>
        <w:rPr>
          <w:rFonts w:ascii="ＭＳ 明朝" w:eastAsia="ＭＳ 明朝" w:hAnsi="ＭＳ 明朝" w:cs="ＭＳ 明朝"/>
          <w:color w:val="00000A"/>
          <w:kern w:val="1"/>
          <w:szCs w:val="24"/>
        </w:rPr>
      </w:pPr>
    </w:p>
    <w:p w14:paraId="329CF6EA" w14:textId="77777777" w:rsidR="003137C0" w:rsidRPr="003137C0" w:rsidRDefault="003137C0" w:rsidP="003137C0">
      <w:pPr>
        <w:suppressAutoHyphens/>
        <w:ind w:left="178" w:hanging="178"/>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4"/>
        </w:rPr>
        <w:t>（個人情報の保護）</w:t>
      </w:r>
    </w:p>
    <w:p w14:paraId="4AB92F5F" w14:textId="77777777" w:rsidR="003137C0" w:rsidRPr="00BB6B12" w:rsidRDefault="003137C0" w:rsidP="003137C0">
      <w:pPr>
        <w:suppressAutoHyphens/>
        <w:ind w:left="178" w:hanging="178"/>
        <w:rPr>
          <w:rFonts w:ascii="Century" w:eastAsia="ＭＳ 明朝" w:hAnsi="Century" w:cs="Times New Roman"/>
          <w:kern w:val="1"/>
          <w:szCs w:val="24"/>
        </w:rPr>
      </w:pPr>
      <w:r w:rsidRPr="003137C0">
        <w:rPr>
          <w:rFonts w:ascii="ＭＳ 明朝" w:eastAsia="ＭＳ 明朝" w:hAnsi="ＭＳ 明朝" w:cs="ＭＳ 明朝"/>
          <w:color w:val="00000A"/>
          <w:kern w:val="1"/>
          <w:szCs w:val="24"/>
        </w:rPr>
        <w:t>第１２条　事業所は、利用者又は家族の個人情報について「個人情報の保護に関する法律」及び厚生労働省が策定した「医療・介護関係事業者における個人情報の適切な</w:t>
      </w:r>
      <w:r w:rsidRPr="00BB6B12">
        <w:rPr>
          <w:rFonts w:ascii="ＭＳ 明朝" w:eastAsia="ＭＳ 明朝" w:hAnsi="ＭＳ 明朝" w:cs="ＭＳ 明朝"/>
          <w:kern w:val="1"/>
          <w:szCs w:val="24"/>
        </w:rPr>
        <w:t>取扱いのためのガイダンス」を遵守し適切な取り扱いに努めるものとする。</w:t>
      </w:r>
    </w:p>
    <w:p w14:paraId="3D5B2A7A" w14:textId="77777777" w:rsidR="003137C0" w:rsidRPr="003137C0" w:rsidRDefault="003137C0" w:rsidP="003137C0">
      <w:pPr>
        <w:suppressAutoHyphens/>
        <w:ind w:left="210" w:hanging="21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4"/>
        </w:rPr>
        <w:t>２　事業者が得た利用者又は家族の個人情報については、事業所での介護サービスの提供以外の目的では原則的に利用しないものとし、外部への情報提供については利用者又は家族の同意を、あらかじめ書面により得るものとする。</w:t>
      </w:r>
    </w:p>
    <w:p w14:paraId="6D79516D" w14:textId="77777777" w:rsidR="003137C0" w:rsidRPr="003137C0" w:rsidRDefault="003137C0" w:rsidP="003137C0">
      <w:pPr>
        <w:suppressAutoHyphens/>
        <w:ind w:left="210" w:hanging="210"/>
        <w:rPr>
          <w:rFonts w:ascii="ＭＳ 明朝" w:eastAsia="ＭＳ 明朝" w:hAnsi="ＭＳ 明朝" w:cs="ＭＳ 明朝"/>
          <w:color w:val="00000A"/>
          <w:kern w:val="1"/>
          <w:szCs w:val="24"/>
        </w:rPr>
      </w:pPr>
    </w:p>
    <w:p w14:paraId="6235AAE5" w14:textId="77777777" w:rsidR="003137C0" w:rsidRPr="003137C0" w:rsidRDefault="003137C0" w:rsidP="003137C0">
      <w:pPr>
        <w:suppressAutoHyphens/>
        <w:rPr>
          <w:rFonts w:ascii="Century" w:eastAsia="ＭＳ 明朝" w:hAnsi="Century" w:cs="Times New Roman"/>
          <w:color w:val="00000A"/>
          <w:kern w:val="1"/>
          <w:szCs w:val="24"/>
        </w:rPr>
      </w:pPr>
      <w:r w:rsidRPr="003137C0">
        <w:rPr>
          <w:rFonts w:ascii="Century" w:eastAsia="ＭＳ 明朝" w:hAnsi="Century" w:cs="Times New Roman"/>
          <w:color w:val="00000A"/>
          <w:kern w:val="1"/>
          <w:szCs w:val="24"/>
        </w:rPr>
        <w:t>（虐待防止に関する事項）</w:t>
      </w:r>
    </w:p>
    <w:p w14:paraId="3FEA0D66" w14:textId="379D9DEC" w:rsidR="003137C0" w:rsidRPr="003137C0" w:rsidRDefault="00DA68E8" w:rsidP="003137C0">
      <w:pPr>
        <w:suppressAutoHyphens/>
        <w:ind w:left="210" w:hanging="210"/>
        <w:rPr>
          <w:rFonts w:ascii="Century" w:eastAsia="ＭＳ 明朝" w:hAnsi="Century" w:cs="Times New Roman"/>
          <w:color w:val="00000A"/>
          <w:kern w:val="1"/>
          <w:szCs w:val="24"/>
        </w:rPr>
      </w:pPr>
      <w:r>
        <w:rPr>
          <w:rFonts w:ascii="Century" w:eastAsia="ＭＳ 明朝" w:hAnsi="Century" w:cs="Times New Roman"/>
          <w:color w:val="00000A"/>
          <w:kern w:val="1"/>
          <w:szCs w:val="24"/>
        </w:rPr>
        <w:t>第１３条　事業所は、利用者の人権の擁護・虐待</w:t>
      </w:r>
      <w:r w:rsidR="003137C0" w:rsidRPr="003137C0">
        <w:rPr>
          <w:rFonts w:ascii="Century" w:eastAsia="ＭＳ 明朝" w:hAnsi="Century" w:cs="Times New Roman"/>
          <w:color w:val="00000A"/>
          <w:kern w:val="1"/>
          <w:szCs w:val="24"/>
        </w:rPr>
        <w:t>の防止</w:t>
      </w:r>
      <w:r>
        <w:rPr>
          <w:rFonts w:ascii="Century" w:eastAsia="ＭＳ 明朝" w:hAnsi="Century" w:cs="Times New Roman" w:hint="eastAsia"/>
          <w:color w:val="00000A"/>
          <w:kern w:val="1"/>
          <w:szCs w:val="24"/>
        </w:rPr>
        <w:t>等</w:t>
      </w:r>
      <w:r w:rsidR="003137C0" w:rsidRPr="003137C0">
        <w:rPr>
          <w:rFonts w:ascii="Century" w:eastAsia="ＭＳ 明朝" w:hAnsi="Century" w:cs="Times New Roman"/>
          <w:color w:val="00000A"/>
          <w:kern w:val="1"/>
          <w:szCs w:val="24"/>
        </w:rPr>
        <w:t>のため次の措置を講ずるものとする。</w:t>
      </w:r>
    </w:p>
    <w:p w14:paraId="1110E5B6" w14:textId="75C2B886" w:rsidR="003137C0" w:rsidRPr="003137C0" w:rsidRDefault="0018356F" w:rsidP="00DA68E8">
      <w:pPr>
        <w:suppressAutoHyphens/>
        <w:ind w:leftChars="100" w:left="840" w:hangingChars="300" w:hanging="630"/>
        <w:rPr>
          <w:rFonts w:ascii="Century" w:eastAsia="ＭＳ 明朝" w:hAnsi="Century" w:cs="Times New Roman"/>
          <w:color w:val="00000A"/>
          <w:kern w:val="1"/>
          <w:szCs w:val="24"/>
        </w:rPr>
      </w:pPr>
      <w:r>
        <w:rPr>
          <w:rFonts w:ascii="Century" w:eastAsia="ＭＳ 明朝" w:hAnsi="Century" w:cs="Times New Roman" w:hint="eastAsia"/>
          <w:color w:val="00000A"/>
          <w:kern w:val="1"/>
          <w:szCs w:val="24"/>
        </w:rPr>
        <w:t>（</w:t>
      </w:r>
      <w:r w:rsidR="003137C0" w:rsidRPr="003137C0">
        <w:rPr>
          <w:rFonts w:ascii="Century" w:eastAsia="ＭＳ 明朝" w:hAnsi="Century" w:cs="Times New Roman"/>
          <w:color w:val="00000A"/>
          <w:kern w:val="1"/>
          <w:szCs w:val="24"/>
        </w:rPr>
        <w:t>１）</w:t>
      </w:r>
      <w:r w:rsidR="00DA68E8" w:rsidRPr="00DA68E8">
        <w:rPr>
          <w:rFonts w:ascii="Century" w:eastAsia="ＭＳ 明朝" w:hAnsi="Century" w:cs="Times New Roman" w:hint="eastAsia"/>
          <w:color w:val="00000A"/>
          <w:kern w:val="1"/>
          <w:szCs w:val="24"/>
        </w:rPr>
        <w:t>虐待の防止のための対策を検討する委員</w:t>
      </w:r>
      <w:r w:rsidR="00DA68E8">
        <w:rPr>
          <w:rFonts w:ascii="Century" w:eastAsia="ＭＳ 明朝" w:hAnsi="Century" w:cs="Times New Roman" w:hint="eastAsia"/>
          <w:color w:val="00000A"/>
          <w:kern w:val="1"/>
          <w:szCs w:val="24"/>
        </w:rPr>
        <w:t>会を定期的に開催し、その結果については介護支援専門員に周知する</w:t>
      </w:r>
      <w:r w:rsidR="00DA68E8" w:rsidRPr="00DA68E8">
        <w:rPr>
          <w:rFonts w:ascii="Century" w:eastAsia="ＭＳ 明朝" w:hAnsi="Century" w:cs="Times New Roman" w:hint="eastAsia"/>
          <w:color w:val="00000A"/>
          <w:kern w:val="1"/>
          <w:szCs w:val="24"/>
        </w:rPr>
        <w:t>。</w:t>
      </w:r>
    </w:p>
    <w:p w14:paraId="504940EC" w14:textId="22681F38" w:rsidR="003137C0" w:rsidRPr="003137C0" w:rsidRDefault="003137C0" w:rsidP="003137C0">
      <w:pPr>
        <w:suppressAutoHyphens/>
        <w:ind w:firstLine="210"/>
        <w:rPr>
          <w:rFonts w:ascii="Century" w:eastAsia="ＭＳ 明朝" w:hAnsi="Century" w:cs="Times New Roman"/>
          <w:color w:val="00000A"/>
          <w:kern w:val="1"/>
          <w:szCs w:val="24"/>
        </w:rPr>
      </w:pPr>
      <w:r w:rsidRPr="003137C0">
        <w:rPr>
          <w:rFonts w:ascii="Century" w:eastAsia="ＭＳ 明朝" w:hAnsi="Century" w:cs="Times New Roman"/>
          <w:color w:val="00000A"/>
          <w:kern w:val="1"/>
          <w:szCs w:val="24"/>
        </w:rPr>
        <w:t>（２）</w:t>
      </w:r>
      <w:r w:rsidR="00DA68E8">
        <w:rPr>
          <w:rFonts w:ascii="Century" w:eastAsia="ＭＳ 明朝" w:hAnsi="Century" w:cs="Times New Roman" w:hint="eastAsia"/>
          <w:color w:val="00000A"/>
          <w:kern w:val="1"/>
          <w:szCs w:val="24"/>
        </w:rPr>
        <w:t>虐待の防止のための指針を整備する</w:t>
      </w:r>
      <w:r w:rsidR="00DA68E8" w:rsidRPr="00DA68E8">
        <w:rPr>
          <w:rFonts w:ascii="Century" w:eastAsia="ＭＳ 明朝" w:hAnsi="Century" w:cs="Times New Roman" w:hint="eastAsia"/>
          <w:color w:val="00000A"/>
          <w:kern w:val="1"/>
          <w:szCs w:val="24"/>
        </w:rPr>
        <w:t>。</w:t>
      </w:r>
    </w:p>
    <w:p w14:paraId="254C745A" w14:textId="3BCE0998" w:rsidR="003137C0" w:rsidRDefault="003137C0" w:rsidP="003137C0">
      <w:pPr>
        <w:suppressAutoHyphens/>
        <w:ind w:firstLine="210"/>
        <w:rPr>
          <w:rFonts w:ascii="Century" w:eastAsia="ＭＳ 明朝" w:hAnsi="Century" w:cs="Times New Roman"/>
          <w:color w:val="00000A"/>
          <w:kern w:val="1"/>
          <w:szCs w:val="24"/>
        </w:rPr>
      </w:pPr>
      <w:r w:rsidRPr="003137C0">
        <w:rPr>
          <w:rFonts w:ascii="Century" w:eastAsia="ＭＳ 明朝" w:hAnsi="Century" w:cs="Times New Roman"/>
          <w:color w:val="00000A"/>
          <w:kern w:val="1"/>
          <w:szCs w:val="24"/>
        </w:rPr>
        <w:t>（３）</w:t>
      </w:r>
      <w:r w:rsidR="00DA68E8" w:rsidRPr="00DA68E8">
        <w:rPr>
          <w:rFonts w:ascii="Century" w:eastAsia="ＭＳ 明朝" w:hAnsi="Century" w:cs="Times New Roman" w:hint="eastAsia"/>
          <w:color w:val="00000A"/>
          <w:kern w:val="1"/>
          <w:szCs w:val="24"/>
        </w:rPr>
        <w:t>介護</w:t>
      </w:r>
      <w:r w:rsidR="00DA68E8">
        <w:rPr>
          <w:rFonts w:ascii="Century" w:eastAsia="ＭＳ 明朝" w:hAnsi="Century" w:cs="Times New Roman" w:hint="eastAsia"/>
          <w:color w:val="00000A"/>
          <w:kern w:val="1"/>
          <w:szCs w:val="24"/>
        </w:rPr>
        <w:t>支援専門員に対し、虐待の防止のための研修を定期的に実施する</w:t>
      </w:r>
      <w:r w:rsidR="00DA68E8" w:rsidRPr="00DA68E8">
        <w:rPr>
          <w:rFonts w:ascii="Century" w:eastAsia="ＭＳ 明朝" w:hAnsi="Century" w:cs="Times New Roman" w:hint="eastAsia"/>
          <w:color w:val="00000A"/>
          <w:kern w:val="1"/>
          <w:szCs w:val="24"/>
        </w:rPr>
        <w:t>。</w:t>
      </w:r>
    </w:p>
    <w:p w14:paraId="34E16F61" w14:textId="645EE043" w:rsidR="00DA68E8" w:rsidRPr="003137C0" w:rsidRDefault="00DA68E8" w:rsidP="003137C0">
      <w:pPr>
        <w:suppressAutoHyphens/>
        <w:ind w:firstLine="210"/>
        <w:rPr>
          <w:rFonts w:ascii="Century" w:eastAsia="ＭＳ 明朝" w:hAnsi="Century" w:cs="Times New Roman"/>
          <w:color w:val="00000A"/>
          <w:kern w:val="1"/>
          <w:szCs w:val="24"/>
        </w:rPr>
      </w:pPr>
      <w:r>
        <w:rPr>
          <w:rFonts w:ascii="Century" w:eastAsia="ＭＳ 明朝" w:hAnsi="Century" w:cs="Times New Roman" w:hint="eastAsia"/>
          <w:color w:val="00000A"/>
          <w:kern w:val="1"/>
          <w:szCs w:val="24"/>
        </w:rPr>
        <w:lastRenderedPageBreak/>
        <w:t>（４）前３号に掲げる措置を適切に実施するための担当者を定める</w:t>
      </w:r>
      <w:r w:rsidRPr="00DA68E8">
        <w:rPr>
          <w:rFonts w:ascii="Century" w:eastAsia="ＭＳ 明朝" w:hAnsi="Century" w:cs="Times New Roman" w:hint="eastAsia"/>
          <w:color w:val="00000A"/>
          <w:kern w:val="1"/>
          <w:szCs w:val="24"/>
        </w:rPr>
        <w:t>。</w:t>
      </w:r>
    </w:p>
    <w:p w14:paraId="011879A4" w14:textId="77777777" w:rsidR="003137C0" w:rsidRPr="003137C0" w:rsidRDefault="003137C0" w:rsidP="003137C0">
      <w:pPr>
        <w:suppressAutoHyphens/>
        <w:ind w:left="210" w:hanging="210"/>
        <w:rPr>
          <w:rFonts w:ascii="Century" w:eastAsia="ＭＳ 明朝" w:hAnsi="Century" w:cs="Times New Roman"/>
          <w:color w:val="00000A"/>
          <w:kern w:val="1"/>
          <w:szCs w:val="24"/>
        </w:rPr>
      </w:pPr>
      <w:r w:rsidRPr="003137C0">
        <w:rPr>
          <w:rFonts w:ascii="Century" w:eastAsia="ＭＳ 明朝" w:hAnsi="Century" w:cs="Times New Roman"/>
          <w:color w:val="00000A"/>
          <w:kern w:val="1"/>
          <w:szCs w:val="24"/>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22FF2CFF" w14:textId="77777777" w:rsidR="003137C0" w:rsidRPr="003137C0" w:rsidRDefault="003137C0" w:rsidP="003137C0">
      <w:pPr>
        <w:suppressAutoHyphens/>
        <w:rPr>
          <w:rFonts w:ascii="Century" w:eastAsia="ＭＳ 明朝" w:hAnsi="Century" w:cs="Times New Roman"/>
          <w:color w:val="00000A"/>
          <w:kern w:val="1"/>
          <w:szCs w:val="24"/>
        </w:rPr>
      </w:pPr>
    </w:p>
    <w:p w14:paraId="326DF0C1" w14:textId="77777777" w:rsidR="003137C0" w:rsidRPr="003137C0" w:rsidRDefault="003137C0" w:rsidP="003137C0">
      <w:pPr>
        <w:suppressAutoHyphens/>
        <w:rPr>
          <w:rFonts w:ascii="Century" w:eastAsia="ＭＳ 明朝" w:hAnsi="Century" w:cs="Times New Roman"/>
          <w:color w:val="00000A"/>
          <w:kern w:val="1"/>
          <w:szCs w:val="24"/>
        </w:rPr>
      </w:pPr>
      <w:r w:rsidRPr="003137C0">
        <w:rPr>
          <w:rFonts w:ascii="Century" w:eastAsia="ＭＳ 明朝" w:hAnsi="Century" w:cs="Times New Roman"/>
          <w:color w:val="00000A"/>
          <w:kern w:val="1"/>
          <w:szCs w:val="24"/>
        </w:rPr>
        <w:t>（その他運営に関する重要事項）</w:t>
      </w:r>
    </w:p>
    <w:p w14:paraId="3EB9F158" w14:textId="77777777" w:rsidR="003137C0" w:rsidRPr="003137C0" w:rsidRDefault="003137C0" w:rsidP="003137C0">
      <w:pPr>
        <w:suppressAutoHyphens/>
        <w:ind w:left="210" w:hanging="21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第１４条  事業所は、居宅介護支援の質の評価を行い、常にその改善を図ることとし、業務の執務体制についても検証、整備する。</w:t>
      </w:r>
    </w:p>
    <w:p w14:paraId="7E6C9B43" w14:textId="137AC4CF" w:rsidR="003137C0" w:rsidRPr="003137C0" w:rsidRDefault="003137C0" w:rsidP="003137C0">
      <w:pPr>
        <w:suppressAutoHyphens/>
        <w:ind w:left="210" w:hanging="21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２</w:t>
      </w:r>
      <w:r w:rsidR="0018356F">
        <w:rPr>
          <w:rFonts w:ascii="ＭＳ 明朝" w:eastAsia="ＭＳ 明朝" w:hAnsi="ＭＳ 明朝" w:cs="ＭＳ 明朝" w:hint="eastAsia"/>
          <w:color w:val="00000A"/>
          <w:kern w:val="1"/>
          <w:szCs w:val="21"/>
        </w:rPr>
        <w:t xml:space="preserve">　</w:t>
      </w:r>
      <w:r w:rsidRPr="003137C0">
        <w:rPr>
          <w:rFonts w:ascii="ＭＳ 明朝" w:eastAsia="ＭＳ 明朝" w:hAnsi="ＭＳ 明朝" w:cs="ＭＳ 明朝"/>
          <w:color w:val="00000A"/>
          <w:kern w:val="1"/>
          <w:szCs w:val="21"/>
        </w:rPr>
        <w:t>事業所は、従業者の質的向上を図るために研修の機会を次のとおり設けるものとする。</w:t>
      </w:r>
    </w:p>
    <w:p w14:paraId="278D5D37" w14:textId="77777777" w:rsidR="003137C0" w:rsidRPr="003137C0" w:rsidRDefault="003137C0" w:rsidP="003137C0">
      <w:pPr>
        <w:suppressAutoHyphens/>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 xml:space="preserve"> </w:t>
      </w:r>
      <w:commentRangeStart w:id="13"/>
      <w:r w:rsidRPr="003137C0">
        <w:rPr>
          <w:rFonts w:ascii="ＭＳ 明朝" w:eastAsia="ＭＳ 明朝" w:hAnsi="ＭＳ 明朝" w:cs="ＭＳ 明朝"/>
          <w:color w:val="00000A"/>
          <w:kern w:val="1"/>
          <w:szCs w:val="21"/>
        </w:rPr>
        <w:t>（１）採用時研修  採用後○か月以内</w:t>
      </w:r>
    </w:p>
    <w:p w14:paraId="753DD4D4" w14:textId="77777777" w:rsidR="003137C0" w:rsidRPr="003137C0" w:rsidRDefault="003137C0" w:rsidP="003137C0">
      <w:pPr>
        <w:suppressAutoHyphens/>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 xml:space="preserve"> （２）継続研修    年○回</w:t>
      </w:r>
      <w:commentRangeEnd w:id="13"/>
      <w:r w:rsidRPr="003137C0">
        <w:rPr>
          <w:rFonts w:ascii="Century" w:eastAsia="ＭＳ 明朝" w:hAnsi="Century" w:cs="Times New Roman"/>
          <w:color w:val="00000A"/>
          <w:kern w:val="1"/>
          <w:sz w:val="18"/>
          <w:szCs w:val="18"/>
        </w:rPr>
        <w:commentReference w:id="13"/>
      </w:r>
    </w:p>
    <w:p w14:paraId="601ABEA7" w14:textId="1AEE5EC2" w:rsidR="003137C0" w:rsidRPr="003137C0" w:rsidRDefault="003137C0" w:rsidP="003137C0">
      <w:pPr>
        <w:suppressAutoHyphens/>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３</w:t>
      </w:r>
      <w:r w:rsidR="0018356F">
        <w:rPr>
          <w:rFonts w:ascii="ＭＳ 明朝" w:eastAsia="ＭＳ 明朝" w:hAnsi="ＭＳ 明朝" w:cs="ＭＳ 明朝" w:hint="eastAsia"/>
          <w:color w:val="00000A"/>
          <w:kern w:val="1"/>
          <w:szCs w:val="21"/>
        </w:rPr>
        <w:t xml:space="preserve">　</w:t>
      </w:r>
      <w:r w:rsidRPr="003137C0">
        <w:rPr>
          <w:rFonts w:ascii="ＭＳ 明朝" w:eastAsia="ＭＳ 明朝" w:hAnsi="ＭＳ 明朝" w:cs="ＭＳ 明朝"/>
          <w:color w:val="00000A"/>
          <w:kern w:val="1"/>
          <w:szCs w:val="21"/>
        </w:rPr>
        <w:t>従業者は業務上知り得た利用者又はその家族の秘密を保持する。</w:t>
      </w:r>
    </w:p>
    <w:p w14:paraId="7D10ED66" w14:textId="1E5D6CDD" w:rsidR="003137C0" w:rsidRPr="003137C0" w:rsidRDefault="003137C0" w:rsidP="003137C0">
      <w:pPr>
        <w:suppressAutoHyphens/>
        <w:ind w:left="210" w:hanging="21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４</w:t>
      </w:r>
      <w:r w:rsidR="0018356F">
        <w:rPr>
          <w:rFonts w:ascii="ＭＳ 明朝" w:eastAsia="ＭＳ 明朝" w:hAnsi="ＭＳ 明朝" w:cs="ＭＳ 明朝" w:hint="eastAsia"/>
          <w:color w:val="00000A"/>
          <w:kern w:val="1"/>
          <w:szCs w:val="21"/>
        </w:rPr>
        <w:t xml:space="preserve">　</w:t>
      </w:r>
      <w:r w:rsidRPr="003137C0">
        <w:rPr>
          <w:rFonts w:ascii="ＭＳ 明朝" w:eastAsia="ＭＳ 明朝" w:hAnsi="ＭＳ 明朝" w:cs="ＭＳ 明朝"/>
          <w:color w:val="00000A"/>
          <w:kern w:val="1"/>
          <w:szCs w:val="21"/>
        </w:rPr>
        <w:t>事業所は、従業者であった者に、業務上知り得た利用者又はその家族の秘密を保持させるため、従業者でなくなった後においてもこれらの秘密を保持すべき旨を、従業者との雇用契約の内容とする。</w:t>
      </w:r>
    </w:p>
    <w:p w14:paraId="0D704F01" w14:textId="5624AEA2" w:rsidR="003137C0" w:rsidRPr="003137C0" w:rsidRDefault="003137C0" w:rsidP="003137C0">
      <w:pPr>
        <w:suppressAutoHyphens/>
        <w:ind w:left="210" w:hanging="210"/>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 xml:space="preserve">５　</w:t>
      </w:r>
      <w:r w:rsidRPr="003137C0">
        <w:rPr>
          <w:rFonts w:ascii="ＭＳ 明朝" w:eastAsia="ＭＳ 明朝" w:hAnsi="ＭＳ 明朝" w:cs="ＭＳ 明朝"/>
          <w:color w:val="00000A"/>
          <w:kern w:val="1"/>
          <w:szCs w:val="24"/>
        </w:rPr>
        <w:t>事業所は、指定居宅介護支援に関する諸記録を整備し、</w:t>
      </w:r>
      <w:r w:rsidR="00875CBB">
        <w:rPr>
          <w:rFonts w:ascii="Century" w:eastAsia="ＭＳ 明朝" w:hAnsi="Century" w:cs="Times New Roman" w:hint="eastAsia"/>
          <w:color w:val="00000A"/>
          <w:kern w:val="1"/>
          <w:szCs w:val="21"/>
          <w:shd w:val="clear" w:color="auto" w:fill="FFFFFF"/>
        </w:rPr>
        <w:t>契約終了した</w:t>
      </w:r>
      <w:r w:rsidRPr="003137C0">
        <w:rPr>
          <w:rFonts w:ascii="Century" w:eastAsia="ＭＳ 明朝" w:hAnsi="Century" w:cs="Times New Roman"/>
          <w:color w:val="00000A"/>
          <w:kern w:val="1"/>
          <w:szCs w:val="21"/>
          <w:shd w:val="clear" w:color="auto" w:fill="FFFFFF"/>
        </w:rPr>
        <w:t>日から最低５年間は保存するものとする。</w:t>
      </w:r>
    </w:p>
    <w:p w14:paraId="28939109" w14:textId="39E43186" w:rsidR="003137C0" w:rsidRPr="0018356F" w:rsidRDefault="003137C0" w:rsidP="0018356F">
      <w:pPr>
        <w:suppressAutoHyphens/>
        <w:ind w:left="210" w:hanging="210"/>
        <w:rPr>
          <w:rFonts w:ascii="ＭＳ 明朝" w:eastAsia="ＭＳ 明朝" w:hAnsi="ＭＳ 明朝" w:cs="ＭＳ 明朝"/>
          <w:color w:val="00000A"/>
          <w:kern w:val="1"/>
          <w:szCs w:val="21"/>
        </w:rPr>
      </w:pPr>
      <w:r w:rsidRPr="003137C0">
        <w:rPr>
          <w:rFonts w:ascii="ＭＳ 明朝" w:eastAsia="ＭＳ 明朝" w:hAnsi="ＭＳ 明朝" w:cs="ＭＳ 明朝"/>
          <w:color w:val="00000A"/>
          <w:kern w:val="1"/>
          <w:szCs w:val="21"/>
        </w:rPr>
        <w:t>６</w:t>
      </w:r>
      <w:r w:rsidR="0018356F">
        <w:rPr>
          <w:rFonts w:ascii="ＭＳ 明朝" w:eastAsia="ＭＳ 明朝" w:hAnsi="ＭＳ 明朝" w:cs="ＭＳ 明朝" w:hint="eastAsia"/>
          <w:color w:val="00000A"/>
          <w:kern w:val="1"/>
          <w:szCs w:val="21"/>
        </w:rPr>
        <w:t xml:space="preserve">　</w:t>
      </w:r>
      <w:r w:rsidRPr="003137C0">
        <w:rPr>
          <w:rFonts w:ascii="ＭＳ 明朝" w:eastAsia="ＭＳ 明朝" w:hAnsi="ＭＳ 明朝" w:cs="ＭＳ 明朝"/>
          <w:color w:val="00000A"/>
          <w:kern w:val="1"/>
          <w:szCs w:val="21"/>
        </w:rPr>
        <w:t>この規程に定める事項の外、運営に関する重要事項は</w:t>
      </w:r>
      <w:commentRangeStart w:id="14"/>
      <w:r w:rsidRPr="003137C0">
        <w:rPr>
          <w:rFonts w:ascii="Century" w:eastAsia="ＭＳ 明朝" w:hAnsi="Century" w:cs="Times New Roman"/>
          <w:color w:val="00000A"/>
          <w:kern w:val="1"/>
          <w:szCs w:val="24"/>
        </w:rPr>
        <w:t>＊＊＊</w:t>
      </w:r>
      <w:commentRangeEnd w:id="14"/>
      <w:r w:rsidRPr="003137C0">
        <w:rPr>
          <w:rFonts w:ascii="Century" w:eastAsia="ＭＳ 明朝" w:hAnsi="Century" w:cs="Times New Roman"/>
          <w:color w:val="00000A"/>
          <w:kern w:val="1"/>
          <w:sz w:val="18"/>
          <w:szCs w:val="18"/>
        </w:rPr>
        <w:commentReference w:id="14"/>
      </w:r>
      <w:r w:rsidRPr="003137C0">
        <w:rPr>
          <w:rFonts w:ascii="ＭＳ 明朝" w:eastAsia="ＭＳ 明朝" w:hAnsi="ＭＳ 明朝" w:cs="ＭＳ 明朝"/>
          <w:color w:val="00000A"/>
          <w:kern w:val="1"/>
          <w:szCs w:val="21"/>
        </w:rPr>
        <w:t>と事業所の管理者との協議に基づいて定めるものとする。</w:t>
      </w:r>
    </w:p>
    <w:p w14:paraId="402FDE89" w14:textId="77777777" w:rsidR="003137C0" w:rsidRPr="003137C0" w:rsidRDefault="003137C0" w:rsidP="003137C0">
      <w:pPr>
        <w:suppressAutoHyphens/>
        <w:rPr>
          <w:rFonts w:ascii="ＭＳ 明朝" w:eastAsia="ＭＳ 明朝" w:hAnsi="ＭＳ 明朝" w:cs="ＭＳ 明朝"/>
          <w:color w:val="00000A"/>
          <w:kern w:val="1"/>
          <w:szCs w:val="21"/>
        </w:rPr>
      </w:pPr>
    </w:p>
    <w:p w14:paraId="07790690" w14:textId="77777777" w:rsidR="003137C0" w:rsidRPr="003137C0" w:rsidRDefault="003137C0" w:rsidP="003137C0">
      <w:pPr>
        <w:suppressAutoHyphens/>
        <w:rPr>
          <w:rFonts w:ascii="Century" w:eastAsia="ＭＳ 明朝" w:hAnsi="Century" w:cs="Times New Roman"/>
          <w:color w:val="00000A"/>
          <w:kern w:val="1"/>
          <w:szCs w:val="24"/>
        </w:rPr>
      </w:pPr>
      <w:r w:rsidRPr="003137C0">
        <w:rPr>
          <w:rFonts w:ascii="ＭＳ 明朝" w:eastAsia="ＭＳ 明朝" w:hAnsi="ＭＳ 明朝" w:cs="ＭＳ 明朝"/>
          <w:color w:val="00000A"/>
          <w:kern w:val="1"/>
          <w:szCs w:val="21"/>
        </w:rPr>
        <w:t>附  則</w:t>
      </w:r>
    </w:p>
    <w:p w14:paraId="48FD7F27" w14:textId="24C6610D" w:rsidR="00AD58D9" w:rsidRPr="003137C0" w:rsidRDefault="003137C0" w:rsidP="003137C0">
      <w:commentRangeStart w:id="15"/>
      <w:r w:rsidRPr="003137C0">
        <w:rPr>
          <w:rFonts w:ascii="ＭＳ 明朝" w:eastAsia="ＭＳ 明朝" w:hAnsi="ＭＳ 明朝" w:cs="ＭＳ 明朝"/>
          <w:color w:val="00000A"/>
          <w:kern w:val="1"/>
          <w:szCs w:val="21"/>
        </w:rPr>
        <w:t>こ</w:t>
      </w:r>
      <w:r w:rsidR="00DA68E8">
        <w:rPr>
          <w:rFonts w:ascii="ＭＳ 明朝" w:eastAsia="ＭＳ 明朝" w:hAnsi="ＭＳ 明朝" w:cs="ＭＳ 明朝"/>
          <w:color w:val="00000A"/>
          <w:kern w:val="1"/>
          <w:szCs w:val="21"/>
        </w:rPr>
        <w:t>の規程は、</w:t>
      </w:r>
      <w:r w:rsidR="00DA68E8">
        <w:rPr>
          <w:rFonts w:ascii="ＭＳ 明朝" w:eastAsia="ＭＳ 明朝" w:hAnsi="ＭＳ 明朝" w:cs="ＭＳ 明朝" w:hint="eastAsia"/>
          <w:color w:val="00000A"/>
          <w:kern w:val="1"/>
          <w:szCs w:val="21"/>
        </w:rPr>
        <w:t>令和</w:t>
      </w:r>
      <w:r w:rsidRPr="003137C0">
        <w:rPr>
          <w:rFonts w:ascii="ＭＳ 明朝" w:eastAsia="ＭＳ 明朝" w:hAnsi="ＭＳ 明朝" w:cs="ＭＳ 明朝"/>
          <w:color w:val="00000A"/>
          <w:kern w:val="1"/>
          <w:szCs w:val="21"/>
        </w:rPr>
        <w:t>○年○月○日から施行する。</w:t>
      </w:r>
      <w:commentRangeEnd w:id="15"/>
      <w:r w:rsidRPr="003137C0">
        <w:rPr>
          <w:rFonts w:ascii="Century" w:eastAsia="ＭＳ 明朝" w:hAnsi="Century" w:cs="Times New Roman"/>
          <w:color w:val="00000A"/>
          <w:kern w:val="1"/>
          <w:sz w:val="18"/>
          <w:szCs w:val="18"/>
        </w:rPr>
        <w:commentReference w:id="15"/>
      </w:r>
    </w:p>
    <w:sectPr w:rsidR="00AD58D9" w:rsidRPr="003137C0">
      <w:footerReference w:type="default" r:id="rId8"/>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5C0CAE08" w14:textId="0BA9ADB8" w:rsidR="003137C0" w:rsidRPr="003137C0" w:rsidRDefault="003137C0" w:rsidP="003137C0">
      <w:pPr>
        <w:rPr>
          <w:rFonts w:ascii="Century" w:eastAsia="ＭＳ 明朝" w:hAnsi="Century" w:cs="Times New Roman"/>
          <w:color w:val="00000A"/>
          <w:kern w:val="1"/>
          <w:szCs w:val="24"/>
        </w:rPr>
      </w:pPr>
      <w:r>
        <w:rPr>
          <w:rStyle w:val="a3"/>
        </w:rPr>
        <w:annotationRef/>
      </w:r>
      <w:r w:rsidR="001846FF">
        <w:rPr>
          <w:rFonts w:ascii="Century" w:eastAsia="ＭＳ 明朝" w:hAnsi="Century" w:cs="Times New Roman"/>
          <w:color w:val="00000A"/>
          <w:kern w:val="1"/>
          <w:szCs w:val="24"/>
        </w:rPr>
        <w:t>この運営規程</w:t>
      </w:r>
      <w:r w:rsidRPr="003137C0">
        <w:rPr>
          <w:rFonts w:ascii="Century" w:eastAsia="ＭＳ 明朝" w:hAnsi="Century" w:cs="Times New Roman"/>
          <w:color w:val="00000A"/>
          <w:kern w:val="1"/>
          <w:szCs w:val="24"/>
        </w:rPr>
        <w:t>はあくまで</w:t>
      </w:r>
      <w:r w:rsidR="001846FF">
        <w:rPr>
          <w:rFonts w:ascii="Century" w:eastAsia="ＭＳ 明朝" w:hAnsi="Century" w:cs="Times New Roman" w:hint="eastAsia"/>
          <w:color w:val="00000A"/>
          <w:kern w:val="1"/>
          <w:szCs w:val="24"/>
        </w:rPr>
        <w:t>例示であ</w:t>
      </w:r>
      <w:r w:rsidRPr="003137C0">
        <w:rPr>
          <w:rFonts w:ascii="Century" w:eastAsia="ＭＳ 明朝" w:hAnsi="Century" w:cs="Times New Roman"/>
          <w:color w:val="00000A"/>
          <w:kern w:val="1"/>
          <w:szCs w:val="24"/>
        </w:rPr>
        <w:t>り、各項目の記載の方法・内容については、事業所の実情に応じて作成してください。</w:t>
      </w:r>
    </w:p>
  </w:comment>
  <w:comment w:id="2" w:author="作成者" w:initials="A">
    <w:p w14:paraId="6D7D5F4A" w14:textId="77777777" w:rsidR="003137C0" w:rsidRPr="003137C0" w:rsidRDefault="003137C0">
      <w:pPr>
        <w:pStyle w:val="a4"/>
      </w:pPr>
      <w:r>
        <w:rPr>
          <w:rStyle w:val="a3"/>
        </w:rPr>
        <w:annotationRef/>
      </w:r>
      <w:r>
        <w:t>「</w:t>
      </w:r>
      <w:r>
        <w:rPr>
          <w:rFonts w:eastAsia="Century" w:cs="Century"/>
        </w:rPr>
        <w:t>△△△</w:t>
      </w:r>
      <w:r>
        <w:t>」は、事業所の名称を記載してください。</w:t>
      </w:r>
    </w:p>
  </w:comment>
  <w:comment w:id="3" w:author="作成者" w:initials="A">
    <w:p w14:paraId="7DBD99C8" w14:textId="77777777" w:rsidR="003137C0" w:rsidRDefault="003137C0" w:rsidP="003137C0">
      <w:pPr>
        <w:suppressAutoHyphens/>
        <w:ind w:left="90" w:hangingChars="50" w:hanging="90"/>
        <w:rPr>
          <w:rFonts w:ascii="Century" w:eastAsia="ＭＳ 明朝" w:hAnsi="Century"/>
          <w:color w:val="00000A"/>
          <w:kern w:val="1"/>
        </w:rPr>
      </w:pPr>
      <w:r>
        <w:rPr>
          <w:rStyle w:val="a3"/>
        </w:rPr>
        <w:annotationRef/>
      </w:r>
      <w:r>
        <w:rPr>
          <w:rFonts w:ascii="Century" w:eastAsia="ＭＳ 明朝" w:hAnsi="Century"/>
          <w:color w:val="00000A"/>
          <w:kern w:val="1"/>
        </w:rPr>
        <w:t>「＊＊＊」は、開設者名（法人名）を記載してください。</w:t>
      </w:r>
    </w:p>
    <w:p w14:paraId="6DC19041" w14:textId="77777777" w:rsidR="003137C0" w:rsidRPr="00541EE7" w:rsidRDefault="003137C0" w:rsidP="003137C0">
      <w:pPr>
        <w:pStyle w:val="a4"/>
      </w:pPr>
    </w:p>
  </w:comment>
  <w:comment w:id="4" w:author="作成者" w:initials="A">
    <w:p w14:paraId="35C7FE88" w14:textId="77777777" w:rsidR="003137C0" w:rsidRDefault="003137C0" w:rsidP="003137C0">
      <w:pPr>
        <w:pStyle w:val="a4"/>
      </w:pPr>
      <w:r>
        <w:rPr>
          <w:rStyle w:val="a3"/>
        </w:rPr>
        <w:annotationRef/>
      </w:r>
      <w:r>
        <w:rPr>
          <w:rFonts w:eastAsia="Century" w:cs="Century"/>
        </w:rPr>
        <w:t>△△△</w:t>
      </w:r>
      <w:r>
        <w:t>」は、事業所の名称を記載してください。</w:t>
      </w:r>
    </w:p>
  </w:comment>
  <w:comment w:id="5" w:author="作成者" w:initials="A">
    <w:p w14:paraId="547C770E" w14:textId="77777777" w:rsidR="003137C0" w:rsidRDefault="003137C0" w:rsidP="003137C0">
      <w:pPr>
        <w:pStyle w:val="a4"/>
      </w:pPr>
      <w:r>
        <w:rPr>
          <w:rStyle w:val="a3"/>
        </w:rPr>
        <w:annotationRef/>
      </w:r>
      <w:r>
        <w:t>「</w:t>
      </w:r>
      <w:r>
        <w:rPr>
          <w:rFonts w:eastAsia="Century" w:cs="Century"/>
        </w:rPr>
        <w:t>△△△</w:t>
      </w:r>
      <w:r>
        <w:t>」は、事業所の名称を記載してください。</w:t>
      </w:r>
    </w:p>
  </w:comment>
  <w:comment w:id="6" w:author="作成者" w:initials="A">
    <w:p w14:paraId="45F03126" w14:textId="77777777" w:rsidR="003137C0" w:rsidRDefault="003137C0" w:rsidP="003137C0">
      <w:pPr>
        <w:suppressAutoHyphens/>
        <w:ind w:left="90" w:hangingChars="50" w:hanging="90"/>
        <w:rPr>
          <w:rFonts w:ascii="Century" w:eastAsia="ＭＳ 明朝" w:hAnsi="Century"/>
          <w:color w:val="00000A"/>
          <w:kern w:val="1"/>
        </w:rPr>
      </w:pPr>
      <w:r>
        <w:rPr>
          <w:rStyle w:val="a3"/>
        </w:rPr>
        <w:annotationRef/>
      </w:r>
      <w:r>
        <w:rPr>
          <w:rFonts w:hint="eastAsia"/>
        </w:rPr>
        <w:t>事業所</w:t>
      </w:r>
      <w:r>
        <w:rPr>
          <w:rFonts w:ascii="Century" w:eastAsia="ＭＳ 明朝" w:hAnsi="Century"/>
          <w:color w:val="00000A"/>
          <w:kern w:val="1"/>
        </w:rPr>
        <w:t>所在地は、丁目、番、号、ビル名を正確に記載してください。</w:t>
      </w:r>
    </w:p>
    <w:p w14:paraId="2A9A4936" w14:textId="77777777" w:rsidR="003137C0" w:rsidRPr="008D0C50" w:rsidRDefault="003137C0" w:rsidP="003137C0">
      <w:pPr>
        <w:pStyle w:val="a4"/>
      </w:pPr>
    </w:p>
  </w:comment>
  <w:comment w:id="7" w:author="作成者" w:initials="A">
    <w:p w14:paraId="7BF75E40" w14:textId="0E132693" w:rsidR="003137C0" w:rsidRDefault="003137C0" w:rsidP="003137C0">
      <w:pPr>
        <w:pStyle w:val="a4"/>
      </w:pPr>
      <w:r>
        <w:rPr>
          <w:rStyle w:val="a3"/>
        </w:rPr>
        <w:annotationRef/>
      </w:r>
      <w:r>
        <w:rPr>
          <w:rFonts w:hint="eastAsia"/>
        </w:rPr>
        <w:t>人員基準を守った上での事業所に配置する最低限の人数を記載してください。</w:t>
      </w:r>
      <w:r w:rsidR="0018356F">
        <w:rPr>
          <w:rFonts w:hint="eastAsia"/>
        </w:rPr>
        <w:t>必ず重要事項説明書及び契約書の内容と整合性を図って下さい。</w:t>
      </w:r>
    </w:p>
  </w:comment>
  <w:comment w:id="8" w:author="作成者" w:initials="A">
    <w:p w14:paraId="5BE7C1F2" w14:textId="52002F8F" w:rsidR="003137C0" w:rsidRPr="0018356F" w:rsidRDefault="003137C0" w:rsidP="0018356F">
      <w:pPr>
        <w:pStyle w:val="a4"/>
      </w:pPr>
      <w:r>
        <w:rPr>
          <w:rStyle w:val="a3"/>
        </w:rPr>
        <w:annotationRef/>
      </w:r>
      <w:r>
        <w:t>営業日・営業時間は、利用者からの相談や利用受付等が可能な時間を記載してください。</w:t>
      </w:r>
      <w:r w:rsidR="0018356F">
        <w:rPr>
          <w:rFonts w:hint="eastAsia"/>
        </w:rPr>
        <w:t>必ず重要事項説明書及び契約書の内容と整合性を図って下さい。</w:t>
      </w:r>
    </w:p>
  </w:comment>
  <w:comment w:id="9" w:author="作成者" w:initials="A">
    <w:p w14:paraId="65085520" w14:textId="77777777" w:rsidR="003137C0" w:rsidRDefault="003137C0" w:rsidP="003137C0">
      <w:pPr>
        <w:pStyle w:val="a4"/>
      </w:pPr>
      <w:r>
        <w:rPr>
          <w:rStyle w:val="a3"/>
        </w:rPr>
        <w:annotationRef/>
      </w:r>
      <w:r>
        <w:rPr>
          <w:rFonts w:hint="eastAsia"/>
        </w:rPr>
        <w:t>可能であれば記載してください。</w:t>
      </w:r>
    </w:p>
  </w:comment>
  <w:comment w:id="10" w:author="作成者" w:initials="A">
    <w:p w14:paraId="0BB6A244" w14:textId="77777777" w:rsidR="003137C0" w:rsidRDefault="003137C0" w:rsidP="003137C0">
      <w:pPr>
        <w:suppressAutoHyphens/>
        <w:ind w:left="90" w:hangingChars="50" w:hanging="90"/>
        <w:rPr>
          <w:rFonts w:ascii="Century" w:eastAsia="ＭＳ 明朝" w:hAnsi="Century"/>
          <w:color w:val="00000A"/>
          <w:kern w:val="1"/>
        </w:rPr>
      </w:pPr>
      <w:r>
        <w:rPr>
          <w:rStyle w:val="a3"/>
        </w:rPr>
        <w:annotationRef/>
      </w:r>
      <w:r>
        <w:rPr>
          <w:rFonts w:hint="eastAsia"/>
        </w:rPr>
        <w:t>「〇〇」は、</w:t>
      </w:r>
      <w:r>
        <w:rPr>
          <w:rFonts w:ascii="ＭＳ 明朝" w:eastAsia="ＭＳ 明朝" w:hAnsi="ＭＳ 明朝" w:cs="ＭＳ 明朝"/>
          <w:color w:val="00000A"/>
          <w:kern w:val="1"/>
          <w:szCs w:val="21"/>
        </w:rPr>
        <w:t>居宅サービス計画ガイドライン（全国社会福祉協議会）方式など当事業所で使用する課題分析票の種類を記載してください。</w:t>
      </w:r>
    </w:p>
    <w:p w14:paraId="787BC4EB" w14:textId="77777777" w:rsidR="003137C0" w:rsidRDefault="003137C0" w:rsidP="003137C0">
      <w:pPr>
        <w:pStyle w:val="a4"/>
      </w:pPr>
      <w:r>
        <w:rPr>
          <w:rFonts w:hint="eastAsia"/>
        </w:rPr>
        <w:t>。</w:t>
      </w:r>
    </w:p>
  </w:comment>
  <w:comment w:id="11" w:author="作成者" w:initials="A">
    <w:p w14:paraId="3F3E70BE" w14:textId="0611B14D" w:rsidR="003137C0" w:rsidRDefault="003137C0" w:rsidP="003137C0">
      <w:pPr>
        <w:suppressAutoHyphens/>
        <w:spacing w:line="320" w:lineRule="exact"/>
        <w:ind w:left="210" w:hanging="210"/>
        <w:rPr>
          <w:rFonts w:ascii="Century" w:eastAsia="ＭＳ 明朝" w:hAnsi="Century"/>
          <w:color w:val="00000A"/>
          <w:kern w:val="1"/>
        </w:rPr>
      </w:pPr>
      <w:r>
        <w:rPr>
          <w:rStyle w:val="a3"/>
        </w:rPr>
        <w:annotationRef/>
      </w:r>
      <w:r w:rsidR="0018356F">
        <w:rPr>
          <w:rFonts w:ascii="ＭＳ 明朝" w:eastAsia="ＭＳ 明朝" w:hAnsi="ＭＳ 明朝" w:hint="eastAsia"/>
        </w:rPr>
        <w:t>「〇〇」</w:t>
      </w:r>
      <w:r w:rsidRPr="0018356F">
        <w:rPr>
          <w:rFonts w:ascii="ＭＳ 明朝" w:eastAsia="ＭＳ 明朝" w:hAnsi="ＭＳ 明朝" w:hint="eastAsia"/>
        </w:rPr>
        <w:t>は、</w:t>
      </w:r>
      <w:r w:rsidRPr="0018356F">
        <w:rPr>
          <w:rFonts w:ascii="ＭＳ 明朝" w:eastAsia="ＭＳ 明朝" w:hAnsi="ＭＳ 明朝"/>
        </w:rPr>
        <w:t>原則として、市区町村単位で設定してくださ</w:t>
      </w:r>
      <w:r w:rsidRPr="0018356F">
        <w:rPr>
          <w:rFonts w:ascii="ＭＳ 明朝" w:eastAsia="ＭＳ 明朝" w:hAnsi="ＭＳ 明朝" w:hint="eastAsia"/>
        </w:rPr>
        <w:t>い</w:t>
      </w:r>
      <w:r w:rsidR="0018356F">
        <w:rPr>
          <w:rFonts w:ascii="ＭＳ 明朝" w:eastAsia="ＭＳ 明朝" w:hAnsi="ＭＳ 明朝" w:hint="eastAsia"/>
        </w:rPr>
        <w:t>。</w:t>
      </w:r>
      <w:r>
        <w:rPr>
          <w:rFonts w:ascii="Century" w:eastAsia="ＭＳ 明朝" w:hAnsi="Century"/>
          <w:color w:val="00000A"/>
          <w:kern w:val="1"/>
        </w:rPr>
        <w:t>市区町村内で詳細に分ける場合は、客観的に区域が特定できるように定めてください。</w:t>
      </w:r>
    </w:p>
    <w:p w14:paraId="59780F26" w14:textId="77777777" w:rsidR="003137C0" w:rsidRPr="006E742D" w:rsidRDefault="003137C0" w:rsidP="003137C0">
      <w:pPr>
        <w:pStyle w:val="a4"/>
      </w:pPr>
    </w:p>
  </w:comment>
  <w:comment w:id="12" w:author="作成者" w:initials="A">
    <w:p w14:paraId="6DEA14BF" w14:textId="77777777" w:rsidR="003137C0" w:rsidRPr="0047483D" w:rsidRDefault="003137C0" w:rsidP="003137C0">
      <w:pPr>
        <w:spacing w:line="320" w:lineRule="exact"/>
        <w:ind w:left="210" w:hanging="210"/>
      </w:pPr>
      <w:r>
        <w:rPr>
          <w:rStyle w:val="a3"/>
        </w:rPr>
        <w:annotationRef/>
      </w:r>
      <w:r>
        <w:rPr>
          <w:rFonts w:ascii="Century" w:eastAsia="ＭＳ 明朝" w:hAnsi="Century"/>
          <w:color w:val="00000A"/>
          <w:kern w:val="1"/>
        </w:rPr>
        <w:t>事業所で定めた事故発生時の対応方法について記載してください。</w:t>
      </w:r>
    </w:p>
  </w:comment>
  <w:comment w:id="13" w:author="作成者" w:initials="A">
    <w:p w14:paraId="482ACB76" w14:textId="77777777" w:rsidR="003137C0" w:rsidRDefault="003137C0" w:rsidP="003137C0">
      <w:pPr>
        <w:pStyle w:val="a4"/>
      </w:pPr>
      <w:r>
        <w:rPr>
          <w:rStyle w:val="a3"/>
        </w:rPr>
        <w:annotationRef/>
      </w:r>
      <w:r>
        <w:rPr>
          <w:rFonts w:hint="eastAsia"/>
        </w:rPr>
        <w:t>「〇」には事業所で設定したものを記載してください。</w:t>
      </w:r>
    </w:p>
  </w:comment>
  <w:comment w:id="14" w:author="作成者" w:initials="A">
    <w:p w14:paraId="2CCC533F" w14:textId="77777777" w:rsidR="003137C0" w:rsidRPr="0047483D" w:rsidRDefault="003137C0" w:rsidP="003137C0">
      <w:r>
        <w:rPr>
          <w:rStyle w:val="a3"/>
        </w:rPr>
        <w:annotationRef/>
      </w:r>
      <w:r>
        <w:rPr>
          <w:rFonts w:ascii="Century" w:eastAsia="ＭＳ 明朝" w:hAnsi="Century"/>
          <w:color w:val="00000A"/>
          <w:kern w:val="1"/>
        </w:rPr>
        <w:t>「＊＊＊」は、開設者名（法人名）を記載してください。</w:t>
      </w:r>
    </w:p>
  </w:comment>
  <w:comment w:id="15" w:author="作成者" w:initials="A">
    <w:p w14:paraId="35A26883" w14:textId="77777777" w:rsidR="003137C0" w:rsidRDefault="003137C0" w:rsidP="003137C0">
      <w:pPr>
        <w:pStyle w:val="a4"/>
      </w:pPr>
      <w:r>
        <w:rPr>
          <w:rStyle w:val="a3"/>
        </w:rPr>
        <w:annotationRef/>
      </w:r>
      <w:r>
        <w:rPr>
          <w:rFonts w:hint="eastAsia"/>
        </w:rPr>
        <w:t>「〇」には指定予定日を記載してください。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0CAE08" w15:done="0"/>
  <w15:commentEx w15:paraId="6D7D5F4A" w15:done="0"/>
  <w15:commentEx w15:paraId="6DC19041" w15:done="0"/>
  <w15:commentEx w15:paraId="35C7FE88" w15:done="0"/>
  <w15:commentEx w15:paraId="547C770E" w15:done="0"/>
  <w15:commentEx w15:paraId="2A9A4936" w15:done="0"/>
  <w15:commentEx w15:paraId="7BF75E40" w15:done="0"/>
  <w15:commentEx w15:paraId="5BE7C1F2" w15:done="0"/>
  <w15:commentEx w15:paraId="65085520" w15:done="0"/>
  <w15:commentEx w15:paraId="787BC4EB" w15:done="0"/>
  <w15:commentEx w15:paraId="59780F26" w15:done="0"/>
  <w15:commentEx w15:paraId="6DEA14BF" w15:done="0"/>
  <w15:commentEx w15:paraId="482ACB76" w15:done="0"/>
  <w15:commentEx w15:paraId="2CCC533F" w15:done="0"/>
  <w15:commentEx w15:paraId="35A2688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2EB05" w14:textId="77777777" w:rsidR="00073D50" w:rsidRDefault="00073D50" w:rsidP="00B21C0D">
      <w:r>
        <w:separator/>
      </w:r>
    </w:p>
  </w:endnote>
  <w:endnote w:type="continuationSeparator" w:id="0">
    <w:p w14:paraId="4C7A71DC" w14:textId="77777777" w:rsidR="00073D50" w:rsidRDefault="00073D50" w:rsidP="00B2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742330"/>
      <w:docPartObj>
        <w:docPartGallery w:val="Page Numbers (Bottom of Page)"/>
        <w:docPartUnique/>
      </w:docPartObj>
    </w:sdtPr>
    <w:sdtEndPr/>
    <w:sdtContent>
      <w:p w14:paraId="3B1C31B9" w14:textId="4E510158" w:rsidR="00B21C0D" w:rsidRDefault="00B21C0D">
        <w:pPr>
          <w:pStyle w:val="ac"/>
          <w:jc w:val="center"/>
        </w:pPr>
        <w:r>
          <w:fldChar w:fldCharType="begin"/>
        </w:r>
        <w:r>
          <w:instrText>PAGE   \* MERGEFORMAT</w:instrText>
        </w:r>
        <w:r>
          <w:fldChar w:fldCharType="separate"/>
        </w:r>
        <w:r w:rsidR="003F7DDE" w:rsidRPr="003F7DDE">
          <w:rPr>
            <w:noProof/>
            <w:lang w:val="ja-JP"/>
          </w:rPr>
          <w:t>5</w:t>
        </w:r>
        <w:r>
          <w:fldChar w:fldCharType="end"/>
        </w:r>
      </w:p>
    </w:sdtContent>
  </w:sdt>
  <w:p w14:paraId="41461E97" w14:textId="77777777" w:rsidR="00B21C0D" w:rsidRDefault="00B21C0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AB292" w14:textId="77777777" w:rsidR="00073D50" w:rsidRDefault="00073D50" w:rsidP="00B21C0D">
      <w:r>
        <w:separator/>
      </w:r>
    </w:p>
  </w:footnote>
  <w:footnote w:type="continuationSeparator" w:id="0">
    <w:p w14:paraId="13EFA9A0" w14:textId="77777777" w:rsidR="00073D50" w:rsidRDefault="00073D50" w:rsidP="00B21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7C0"/>
    <w:rsid w:val="00073D50"/>
    <w:rsid w:val="000E2664"/>
    <w:rsid w:val="001032D7"/>
    <w:rsid w:val="00182B7F"/>
    <w:rsid w:val="0018356F"/>
    <w:rsid w:val="001846FF"/>
    <w:rsid w:val="001E04C2"/>
    <w:rsid w:val="001F0651"/>
    <w:rsid w:val="00285AA9"/>
    <w:rsid w:val="003137C0"/>
    <w:rsid w:val="00314FC2"/>
    <w:rsid w:val="003F7DDE"/>
    <w:rsid w:val="00436E91"/>
    <w:rsid w:val="0050658A"/>
    <w:rsid w:val="0056110B"/>
    <w:rsid w:val="006021E0"/>
    <w:rsid w:val="00611197"/>
    <w:rsid w:val="007D5D3E"/>
    <w:rsid w:val="00802153"/>
    <w:rsid w:val="008623C7"/>
    <w:rsid w:val="00875CBB"/>
    <w:rsid w:val="0091151E"/>
    <w:rsid w:val="009274AE"/>
    <w:rsid w:val="00AA7D05"/>
    <w:rsid w:val="00AD58D9"/>
    <w:rsid w:val="00B000CE"/>
    <w:rsid w:val="00B21C0D"/>
    <w:rsid w:val="00BB6B12"/>
    <w:rsid w:val="00C47635"/>
    <w:rsid w:val="00C624E5"/>
    <w:rsid w:val="00DA68E8"/>
    <w:rsid w:val="00E11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5EBB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137C0"/>
    <w:rPr>
      <w:sz w:val="18"/>
      <w:szCs w:val="18"/>
    </w:rPr>
  </w:style>
  <w:style w:type="paragraph" w:styleId="a4">
    <w:name w:val="annotation text"/>
    <w:basedOn w:val="a"/>
    <w:link w:val="a5"/>
    <w:uiPriority w:val="99"/>
    <w:unhideWhenUsed/>
    <w:rsid w:val="003137C0"/>
    <w:pPr>
      <w:suppressAutoHyphens/>
      <w:jc w:val="left"/>
    </w:pPr>
    <w:rPr>
      <w:rFonts w:ascii="Century" w:eastAsia="ＭＳ 明朝" w:hAnsi="Century" w:cs="Times New Roman"/>
      <w:color w:val="00000A"/>
      <w:kern w:val="1"/>
      <w:szCs w:val="24"/>
    </w:rPr>
  </w:style>
  <w:style w:type="character" w:customStyle="1" w:styleId="a5">
    <w:name w:val="コメント文字列 (文字)"/>
    <w:basedOn w:val="a0"/>
    <w:link w:val="a4"/>
    <w:uiPriority w:val="99"/>
    <w:rsid w:val="003137C0"/>
    <w:rPr>
      <w:rFonts w:ascii="Century" w:eastAsia="ＭＳ 明朝" w:hAnsi="Century" w:cs="Times New Roman"/>
      <w:color w:val="00000A"/>
      <w:kern w:val="1"/>
      <w:szCs w:val="24"/>
    </w:rPr>
  </w:style>
  <w:style w:type="paragraph" w:styleId="a6">
    <w:name w:val="Balloon Text"/>
    <w:basedOn w:val="a"/>
    <w:link w:val="a7"/>
    <w:uiPriority w:val="99"/>
    <w:semiHidden/>
    <w:unhideWhenUsed/>
    <w:rsid w:val="003137C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137C0"/>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3137C0"/>
    <w:pPr>
      <w:suppressAutoHyphens w:val="0"/>
    </w:pPr>
    <w:rPr>
      <w:rFonts w:asciiTheme="minorHAnsi" w:eastAsiaTheme="minorEastAsia" w:hAnsiTheme="minorHAnsi" w:cstheme="minorBidi"/>
      <w:b/>
      <w:bCs/>
      <w:color w:val="auto"/>
      <w:kern w:val="2"/>
      <w:szCs w:val="22"/>
    </w:rPr>
  </w:style>
  <w:style w:type="character" w:customStyle="1" w:styleId="a9">
    <w:name w:val="コメント内容 (文字)"/>
    <w:basedOn w:val="a5"/>
    <w:link w:val="a8"/>
    <w:uiPriority w:val="99"/>
    <w:semiHidden/>
    <w:rsid w:val="003137C0"/>
    <w:rPr>
      <w:rFonts w:ascii="Century" w:eastAsia="ＭＳ 明朝" w:hAnsi="Century" w:cs="Times New Roman"/>
      <w:b/>
      <w:bCs/>
      <w:color w:val="00000A"/>
      <w:kern w:val="1"/>
      <w:szCs w:val="24"/>
    </w:rPr>
  </w:style>
  <w:style w:type="paragraph" w:styleId="aa">
    <w:name w:val="header"/>
    <w:basedOn w:val="a"/>
    <w:link w:val="ab"/>
    <w:uiPriority w:val="99"/>
    <w:unhideWhenUsed/>
    <w:rsid w:val="00B21C0D"/>
    <w:pPr>
      <w:tabs>
        <w:tab w:val="center" w:pos="4252"/>
        <w:tab w:val="right" w:pos="8504"/>
      </w:tabs>
      <w:snapToGrid w:val="0"/>
    </w:pPr>
  </w:style>
  <w:style w:type="character" w:customStyle="1" w:styleId="ab">
    <w:name w:val="ヘッダー (文字)"/>
    <w:basedOn w:val="a0"/>
    <w:link w:val="aa"/>
    <w:uiPriority w:val="99"/>
    <w:rsid w:val="00B21C0D"/>
  </w:style>
  <w:style w:type="paragraph" w:styleId="ac">
    <w:name w:val="footer"/>
    <w:basedOn w:val="a"/>
    <w:link w:val="ad"/>
    <w:uiPriority w:val="99"/>
    <w:unhideWhenUsed/>
    <w:rsid w:val="00B21C0D"/>
    <w:pPr>
      <w:tabs>
        <w:tab w:val="center" w:pos="4252"/>
        <w:tab w:val="right" w:pos="8504"/>
      </w:tabs>
      <w:snapToGrid w:val="0"/>
    </w:pPr>
  </w:style>
  <w:style w:type="character" w:customStyle="1" w:styleId="ad">
    <w:name w:val="フッター (文字)"/>
    <w:basedOn w:val="a0"/>
    <w:link w:val="ac"/>
    <w:uiPriority w:val="99"/>
    <w:rsid w:val="00B21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665</Words>
  <Characters>3796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2024-10-03T01:08:00Z</dcterms:created>
  <dcterms:modified xsi:type="dcterms:W3CDTF">2024-11-25T00:43:00Z</dcterms:modified>
</cp:coreProperties>
</file>