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47" w:rsidRDefault="00E91E47" w:rsidP="00B82FDD">
      <w:pPr>
        <w:ind w:right="-1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</w:p>
    <w:p w:rsidR="00E91E47" w:rsidRDefault="00E91E47" w:rsidP="00E91E47">
      <w:pPr>
        <w:ind w:right="-1"/>
        <w:jc w:val="center"/>
        <w:rPr>
          <w:rFonts w:ascii="ＭＳ 明朝" w:hAnsi="ＭＳ 明朝" w:hint="eastAsia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兼業の既存工場の準則計算表</w:t>
      </w:r>
    </w:p>
    <w:p w:rsidR="00E91E47" w:rsidRDefault="00E91E47" w:rsidP="00E91E47">
      <w:pPr>
        <w:ind w:right="-1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W w:w="0" w:type="auto"/>
        <w:tblInd w:w="7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2176"/>
        <w:gridCol w:w="2176"/>
      </w:tblGrid>
      <w:tr w:rsidR="00E91E47" w:rsidRPr="00A1524E">
        <w:trPr>
          <w:trHeight w:val="405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  <w:r w:rsidRPr="002E5E90">
              <w:rPr>
                <w:rFonts w:ascii="ＭＳ 明朝" w:hAnsi="ＭＳ 明朝" w:hint="eastAsia"/>
                <w:spacing w:val="63"/>
                <w:kern w:val="0"/>
                <w:fitText w:val="1890" w:id="58900992"/>
              </w:rPr>
              <w:t>中分類業種</w:t>
            </w:r>
            <w:r w:rsidRPr="002E5E90">
              <w:rPr>
                <w:rFonts w:ascii="ＭＳ 明朝" w:hAnsi="ＭＳ 明朝" w:hint="eastAsia"/>
                <w:kern w:val="0"/>
                <w:fitText w:val="1890" w:id="58900992"/>
              </w:rPr>
              <w:t>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</w:p>
        </w:tc>
      </w:tr>
      <w:tr w:rsidR="00E91E47" w:rsidRPr="00A1524E">
        <w:trPr>
          <w:trHeight w:val="405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  <w:r w:rsidRPr="002E5E90">
              <w:rPr>
                <w:rFonts w:ascii="ＭＳ 明朝" w:hAnsi="ＭＳ 明朝" w:hint="eastAsia"/>
                <w:spacing w:val="105"/>
                <w:kern w:val="0"/>
                <w:fitText w:val="1890" w:id="58900993"/>
              </w:rPr>
              <w:t>細分類番</w:t>
            </w:r>
            <w:r w:rsidRPr="002E5E90">
              <w:rPr>
                <w:rFonts w:ascii="ＭＳ 明朝" w:hAnsi="ＭＳ 明朝" w:hint="eastAsia"/>
                <w:kern w:val="0"/>
                <w:fitText w:val="1890" w:id="58900993"/>
              </w:rPr>
              <w:t>号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</w:p>
        </w:tc>
      </w:tr>
      <w:tr w:rsidR="00E91E47" w:rsidRPr="00A1524E">
        <w:trPr>
          <w:trHeight w:val="405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  <w:kern w:val="0"/>
              </w:rPr>
            </w:pPr>
            <w:r w:rsidRPr="00A1524E">
              <w:rPr>
                <w:rFonts w:ascii="ＭＳ 明朝" w:hAnsi="ＭＳ 明朝" w:hint="eastAsia"/>
                <w:kern w:val="0"/>
              </w:rPr>
              <w:t>γ（生産施設面積率）：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</w:p>
        </w:tc>
      </w:tr>
      <w:tr w:rsidR="00E91E47" w:rsidRPr="00A1524E">
        <w:trPr>
          <w:trHeight w:val="405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  <w:r w:rsidRPr="00A1524E">
              <w:rPr>
                <w:rFonts w:ascii="ＭＳ 明朝" w:hAnsi="ＭＳ 明朝" w:hint="eastAsia"/>
              </w:rPr>
              <w:t>α（換地換算係数）：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91E47" w:rsidRPr="00A1524E" w:rsidRDefault="00E91E47" w:rsidP="00E91E47">
            <w:pPr>
              <w:tabs>
                <w:tab w:val="center" w:pos="4252"/>
                <w:tab w:val="right" w:pos="8504"/>
              </w:tabs>
              <w:snapToGrid w:val="0"/>
              <w:ind w:right="-1"/>
              <w:rPr>
                <w:rFonts w:ascii="ＭＳ 明朝" w:hAnsi="ＭＳ 明朝"/>
              </w:rPr>
            </w:pPr>
          </w:p>
        </w:tc>
      </w:tr>
    </w:tbl>
    <w:p w:rsidR="00E91E47" w:rsidRDefault="00E91E47" w:rsidP="00E91E47">
      <w:pPr>
        <w:ind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（１）生産施設の面積</w:t>
      </w:r>
    </w:p>
    <w:p w:rsidR="00E91E47" w:rsidRDefault="00E91E47" w:rsidP="00E91E47">
      <w:pPr>
        <w:spacing w:line="240" w:lineRule="exact"/>
        <w:ind w:leftChars="626" w:left="1315" w:right="-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n　　　 Ｐi　　　　　  m　　 Ｐ0i</w:t>
      </w:r>
    </w:p>
    <w:p w:rsidR="00E91E47" w:rsidRDefault="00E91E47" w:rsidP="00E91E47">
      <w:pPr>
        <w:spacing w:line="240" w:lineRule="exact"/>
        <w:ind w:leftChars="405" w:left="850" w:right="-1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Σ</w:t>
      </w:r>
      <w:r>
        <w:rPr>
          <w:rFonts w:ascii="ＭＳ 明朝" w:hAnsi="ＭＳ 明朝" w:hint="eastAsia"/>
          <w:szCs w:val="21"/>
        </w:rPr>
        <w:t xml:space="preserve">　　───　≦Ｓ－　</w:t>
      </w:r>
      <w:r>
        <w:rPr>
          <w:rFonts w:ascii="ＭＳ 明朝" w:hAnsi="ＭＳ 明朝" w:hint="eastAsia"/>
          <w:sz w:val="24"/>
          <w:szCs w:val="24"/>
        </w:rPr>
        <w:t>Σ</w:t>
      </w:r>
      <w:r>
        <w:rPr>
          <w:rFonts w:ascii="ＭＳ 明朝" w:hAnsi="ＭＳ 明朝" w:hint="eastAsia"/>
          <w:szCs w:val="21"/>
        </w:rPr>
        <w:t xml:space="preserve">　 ────</w:t>
      </w:r>
    </w:p>
    <w:p w:rsidR="00E91E47" w:rsidRDefault="00E91E47" w:rsidP="00E91E47">
      <w:pPr>
        <w:spacing w:line="240" w:lineRule="exact"/>
        <w:ind w:leftChars="526" w:left="1105" w:right="-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ｉ＝１　　γi　　　　　i＝１　γiαi</w:t>
      </w: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(２)緑地の面積</w:t>
      </w:r>
    </w:p>
    <w:p w:rsidR="00E91E47" w:rsidRDefault="00E91E47" w:rsidP="00E91E47">
      <w:pPr>
        <w:spacing w:line="240" w:lineRule="exact"/>
        <w:ind w:leftChars="933" w:left="1959" w:right="-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n　　　　Ｐj　　　　　　　Ｇ0</w:t>
      </w:r>
    </w:p>
    <w:p w:rsidR="00E91E47" w:rsidRDefault="00E91E47" w:rsidP="00E91E47">
      <w:pPr>
        <w:spacing w:line="240" w:lineRule="exact"/>
        <w:ind w:leftChars="405" w:left="850" w:right="-1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 xml:space="preserve">　　Ｇ≧　</w:t>
      </w:r>
      <w:r>
        <w:rPr>
          <w:rFonts w:ascii="ＭＳ 明朝" w:hAnsi="ＭＳ 明朝" w:hint="eastAsia"/>
          <w:sz w:val="24"/>
          <w:szCs w:val="24"/>
        </w:rPr>
        <w:t>Σ</w:t>
      </w:r>
      <w:r>
        <w:rPr>
          <w:rFonts w:ascii="ＭＳ 明朝" w:hAnsi="ＭＳ 明朝" w:hint="eastAsia"/>
          <w:szCs w:val="21"/>
        </w:rPr>
        <w:t xml:space="preserve">　　────（0.2　－　───）</w:t>
      </w:r>
    </w:p>
    <w:p w:rsidR="00E91E47" w:rsidRDefault="00E91E47" w:rsidP="00E91E47">
      <w:pPr>
        <w:spacing w:line="240" w:lineRule="exact"/>
        <w:ind w:leftChars="860" w:left="1806" w:right="-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j＝1　　　γj　　　　　　　 Ｓ</w:t>
      </w:r>
    </w:p>
    <w:p w:rsidR="00E91E47" w:rsidRPr="004A2D6A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="-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（３）環境施設の面積</w:t>
      </w:r>
    </w:p>
    <w:p w:rsidR="00E91E47" w:rsidRDefault="00E91E47" w:rsidP="00E91E47">
      <w:pPr>
        <w:spacing w:line="240" w:lineRule="exact"/>
        <w:ind w:leftChars="933" w:left="1959" w:right="-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n　　　　Ｐj　　　　　　　 Ｅ0</w:t>
      </w:r>
    </w:p>
    <w:p w:rsidR="00E91E47" w:rsidRDefault="00E91E47" w:rsidP="00E91E47">
      <w:pPr>
        <w:spacing w:line="240" w:lineRule="exact"/>
        <w:ind w:leftChars="405" w:left="850" w:right="-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Ｅ≧　</w:t>
      </w:r>
      <w:r>
        <w:rPr>
          <w:rFonts w:ascii="ＭＳ 明朝" w:hAnsi="ＭＳ 明朝" w:hint="eastAsia"/>
          <w:sz w:val="24"/>
          <w:szCs w:val="24"/>
        </w:rPr>
        <w:t>Σ</w:t>
      </w:r>
      <w:r>
        <w:rPr>
          <w:rFonts w:ascii="ＭＳ 明朝" w:hAnsi="ＭＳ 明朝" w:hint="eastAsia"/>
        </w:rPr>
        <w:t xml:space="preserve">　　────（0.25　－　───）</w:t>
      </w:r>
    </w:p>
    <w:p w:rsidR="00E91E47" w:rsidRDefault="00E91E47" w:rsidP="00E91E47">
      <w:pPr>
        <w:spacing w:line="240" w:lineRule="exact"/>
        <w:ind w:leftChars="866" w:left="1819" w:right="-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j＝1　　　γj　　　　　　　　Ｓ</w:t>
      </w:r>
    </w:p>
    <w:p w:rsidR="00E91E47" w:rsidRPr="00A1524E" w:rsidRDefault="00E91E47" w:rsidP="00E91E47">
      <w:pPr>
        <w:ind w:right="-1"/>
        <w:rPr>
          <w:rFonts w:hint="eastAsia"/>
          <w:szCs w:val="21"/>
        </w:rPr>
      </w:pPr>
    </w:p>
    <w:p w:rsidR="00E91E47" w:rsidRPr="00E61F54" w:rsidRDefault="00E91E47" w:rsidP="00E91E47">
      <w:pPr>
        <w:rPr>
          <w:rFonts w:hint="eastAsia"/>
          <w:szCs w:val="21"/>
        </w:rPr>
      </w:pPr>
    </w:p>
    <w:p w:rsidR="00E91E47" w:rsidRDefault="00E91E47" w:rsidP="00E91E47">
      <w:pPr>
        <w:ind w:right="-1"/>
        <w:rPr>
          <w:rFonts w:hint="eastAsia"/>
          <w:szCs w:val="21"/>
        </w:rPr>
      </w:pPr>
    </w:p>
    <w:sectPr w:rsidR="00E91E47" w:rsidSect="00E91E47">
      <w:pgSz w:w="11906" w:h="16838"/>
      <w:pgMar w:top="851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4E" w:rsidRDefault="009B044E" w:rsidP="00BE1A80">
      <w:r>
        <w:separator/>
      </w:r>
    </w:p>
  </w:endnote>
  <w:endnote w:type="continuationSeparator" w:id="0">
    <w:p w:rsidR="009B044E" w:rsidRDefault="009B044E" w:rsidP="00BE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4E" w:rsidRDefault="009B044E" w:rsidP="00BE1A80">
      <w:r>
        <w:separator/>
      </w:r>
    </w:p>
  </w:footnote>
  <w:footnote w:type="continuationSeparator" w:id="0">
    <w:p w:rsidR="009B044E" w:rsidRDefault="009B044E" w:rsidP="00BE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80"/>
    <w:rsid w:val="009B044E"/>
    <w:rsid w:val="00B82FDD"/>
    <w:rsid w:val="00BA2207"/>
    <w:rsid w:val="00BE1A80"/>
    <w:rsid w:val="00C20762"/>
    <w:rsid w:val="00E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E98DA-7783-46C4-8FBE-580636CF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5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59C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37659C"/>
    <w:rPr>
      <w:color w:val="0000FF"/>
      <w:u w:val="none"/>
      <w:effect w:val="none"/>
    </w:rPr>
  </w:style>
  <w:style w:type="table" w:styleId="a8">
    <w:name w:val="Table Grid"/>
    <w:basedOn w:val="a1"/>
    <w:uiPriority w:val="59"/>
    <w:rsid w:val="00E31B7A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光理</cp:lastModifiedBy>
  <cp:revision>2</cp:revision>
  <cp:lastPrinted>1601-01-01T00:00:00Z</cp:lastPrinted>
  <dcterms:created xsi:type="dcterms:W3CDTF">2025-04-08T06:53:00Z</dcterms:created>
  <dcterms:modified xsi:type="dcterms:W3CDTF">2025-04-08T06:53:00Z</dcterms:modified>
</cp:coreProperties>
</file>