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6A" w:rsidRDefault="00A8076A" w:rsidP="00A8076A">
      <w:pPr>
        <w:ind w:left="220" w:hanging="220"/>
        <w:jc w:val="left"/>
        <w:rPr>
          <w:rFonts w:ascii="ＭＳ 明朝" w:hint="eastAsia"/>
        </w:rPr>
      </w:pPr>
      <w:r>
        <w:rPr>
          <w:rFonts w:ascii="ＭＳ 明朝" w:hint="eastAsia"/>
        </w:rPr>
        <w:t>別紙３</w:t>
      </w:r>
    </w:p>
    <w:p w:rsidR="00A8076A" w:rsidRDefault="00A8076A" w:rsidP="00A8076A">
      <w:pPr>
        <w:jc w:val="center"/>
        <w:rPr>
          <w:rFonts w:hint="eastAsia"/>
          <w:sz w:val="22"/>
        </w:rPr>
      </w:pPr>
      <w:r>
        <w:rPr>
          <w:rFonts w:ascii="ＭＳ 明朝" w:hint="eastAsia"/>
          <w:snapToGrid w:val="0"/>
          <w:sz w:val="28"/>
        </w:rPr>
        <w:t>工業団地の面積並びに工業団地共通施設の面積及び配置</w:t>
      </w:r>
    </w:p>
    <w:p w:rsidR="00A8076A" w:rsidRDefault="00A8076A" w:rsidP="00A8076A">
      <w:pPr>
        <w:rPr>
          <w:rFonts w:hint="eastAsia"/>
          <w:sz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68"/>
        <w:gridCol w:w="567"/>
        <w:gridCol w:w="3120"/>
        <w:gridCol w:w="567"/>
        <w:gridCol w:w="2552"/>
      </w:tblGrid>
      <w:tr w:rsidR="00A8076A" w:rsidTr="00262F39">
        <w:tblPrEx>
          <w:tblCellMar>
            <w:top w:w="0" w:type="dxa"/>
            <w:bottom w:w="0" w:type="dxa"/>
          </w:tblCellMar>
        </w:tblPrEx>
        <w:trPr>
          <w:cantSplit/>
          <w:trHeight w:val="1040"/>
        </w:trPr>
        <w:tc>
          <w:tcPr>
            <w:tcW w:w="3402" w:type="dxa"/>
            <w:gridSpan w:val="3"/>
            <w:tcBorders>
              <w:top w:val="single" w:sz="12" w:space="0" w:color="auto"/>
              <w:left w:val="single" w:sz="12" w:space="0" w:color="auto"/>
            </w:tcBorders>
            <w:vAlign w:val="center"/>
          </w:tcPr>
          <w:p w:rsidR="00A8076A" w:rsidRDefault="00A8076A" w:rsidP="00262F39">
            <w:pPr>
              <w:ind w:left="-90"/>
              <w:jc w:val="center"/>
              <w:rPr>
                <w:rFonts w:hint="eastAsia"/>
                <w:sz w:val="22"/>
              </w:rPr>
            </w:pPr>
            <w:r>
              <w:rPr>
                <w:sz w:val="22"/>
              </w:rPr>
              <w:fldChar w:fldCharType="begin"/>
            </w:r>
            <w:r>
              <w:rPr>
                <w:sz w:val="22"/>
              </w:rPr>
              <w:instrText xml:space="preserve"> eq \o\ad(</w:instrText>
            </w:r>
            <w:r>
              <w:rPr>
                <w:rFonts w:hint="eastAsia"/>
                <w:sz w:val="22"/>
              </w:rPr>
              <w:instrText>工業団地の名称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6237" w:type="dxa"/>
            <w:gridSpan w:val="3"/>
            <w:tcBorders>
              <w:top w:val="single" w:sz="12" w:space="0" w:color="auto"/>
              <w:left w:val="single" w:sz="4" w:space="0" w:color="auto"/>
              <w:bottom w:val="single" w:sz="4" w:space="0" w:color="auto"/>
              <w:right w:val="single" w:sz="12" w:space="0" w:color="auto"/>
            </w:tcBorders>
            <w:vAlign w:val="center"/>
          </w:tcPr>
          <w:p w:rsidR="00A8076A" w:rsidRDefault="00A8076A" w:rsidP="00262F39">
            <w:pPr>
              <w:widowControl/>
              <w:jc w:val="left"/>
              <w:rPr>
                <w:rFonts w:hint="eastAsia"/>
                <w:sz w:val="22"/>
              </w:rPr>
            </w:pPr>
          </w:p>
        </w:tc>
      </w:tr>
      <w:tr w:rsidR="00A8076A" w:rsidTr="00262F39">
        <w:tblPrEx>
          <w:tblCellMar>
            <w:top w:w="0" w:type="dxa"/>
            <w:bottom w:w="0" w:type="dxa"/>
          </w:tblCellMar>
        </w:tblPrEx>
        <w:trPr>
          <w:cantSplit/>
          <w:trHeight w:val="1040"/>
        </w:trPr>
        <w:tc>
          <w:tcPr>
            <w:tcW w:w="3402" w:type="dxa"/>
            <w:gridSpan w:val="3"/>
            <w:tcBorders>
              <w:left w:val="single" w:sz="12" w:space="0" w:color="auto"/>
            </w:tcBorders>
            <w:vAlign w:val="center"/>
          </w:tcPr>
          <w:p w:rsidR="00A8076A" w:rsidRDefault="00A8076A" w:rsidP="00262F39">
            <w:pPr>
              <w:ind w:left="-90"/>
              <w:jc w:val="center"/>
              <w:rPr>
                <w:rFonts w:hint="eastAsia"/>
                <w:sz w:val="22"/>
              </w:rPr>
            </w:pPr>
            <w:r>
              <w:rPr>
                <w:sz w:val="22"/>
              </w:rPr>
              <w:fldChar w:fldCharType="begin"/>
            </w:r>
            <w:r>
              <w:rPr>
                <w:sz w:val="22"/>
              </w:rPr>
              <w:instrText xml:space="preserve"> eq \o\ad(</w:instrText>
            </w:r>
            <w:r>
              <w:rPr>
                <w:rFonts w:hint="eastAsia"/>
                <w:sz w:val="22"/>
              </w:rPr>
              <w:instrText>工業団地の所在地</w:instrText>
            </w:r>
            <w:r>
              <w:rPr>
                <w:sz w:val="22"/>
              </w:rPr>
              <w:instrText>,</w:instrText>
            </w:r>
            <w:r>
              <w:rPr>
                <w:rFonts w:hint="eastAsia"/>
                <w:sz w:val="22"/>
              </w:rPr>
              <w:instrText xml:space="preserve">　　　　　　　　　　　　　　</w:instrText>
            </w:r>
            <w:r>
              <w:rPr>
                <w:sz w:val="22"/>
              </w:rPr>
              <w:instrText>)</w:instrText>
            </w:r>
            <w:r>
              <w:rPr>
                <w:sz w:val="22"/>
              </w:rPr>
              <w:fldChar w:fldCharType="end"/>
            </w:r>
          </w:p>
        </w:tc>
        <w:tc>
          <w:tcPr>
            <w:tcW w:w="6237" w:type="dxa"/>
            <w:gridSpan w:val="3"/>
            <w:tcBorders>
              <w:top w:val="single" w:sz="4" w:space="0" w:color="auto"/>
              <w:left w:val="single" w:sz="4" w:space="0" w:color="auto"/>
              <w:bottom w:val="single" w:sz="4" w:space="0" w:color="auto"/>
              <w:right w:val="single" w:sz="12" w:space="0" w:color="auto"/>
            </w:tcBorders>
            <w:vAlign w:val="center"/>
          </w:tcPr>
          <w:p w:rsidR="00A8076A" w:rsidRDefault="00A8076A" w:rsidP="00262F39">
            <w:pPr>
              <w:widowControl/>
              <w:jc w:val="left"/>
              <w:rPr>
                <w:rFonts w:hint="eastAsia"/>
                <w:sz w:val="22"/>
              </w:rPr>
            </w:pPr>
          </w:p>
        </w:tc>
      </w:tr>
      <w:tr w:rsidR="00A8076A" w:rsidTr="00262F39">
        <w:tblPrEx>
          <w:tblCellMar>
            <w:top w:w="0" w:type="dxa"/>
            <w:bottom w:w="0" w:type="dxa"/>
          </w:tblCellMar>
        </w:tblPrEx>
        <w:trPr>
          <w:cantSplit/>
          <w:trHeight w:val="1040"/>
        </w:trPr>
        <w:tc>
          <w:tcPr>
            <w:tcW w:w="3402" w:type="dxa"/>
            <w:gridSpan w:val="3"/>
            <w:tcBorders>
              <w:left w:val="single" w:sz="12" w:space="0" w:color="auto"/>
            </w:tcBorders>
            <w:vAlign w:val="center"/>
          </w:tcPr>
          <w:p w:rsidR="00A8076A" w:rsidRDefault="00A8076A" w:rsidP="00262F39">
            <w:pPr>
              <w:ind w:left="-90"/>
              <w:jc w:val="center"/>
              <w:rPr>
                <w:rFonts w:hint="eastAsia"/>
                <w:sz w:val="22"/>
              </w:rPr>
            </w:pPr>
            <w:r>
              <w:rPr>
                <w:sz w:val="22"/>
              </w:rPr>
              <w:fldChar w:fldCharType="begin"/>
            </w:r>
            <w:r>
              <w:rPr>
                <w:sz w:val="22"/>
              </w:rPr>
              <w:instrText xml:space="preserve"> eq \o\ad(</w:instrText>
            </w:r>
            <w:r>
              <w:rPr>
                <w:rFonts w:hint="eastAsia"/>
                <w:sz w:val="22"/>
              </w:rPr>
              <w:instrText>工業団地の面積</w:instrText>
            </w:r>
            <w:r>
              <w:rPr>
                <w:sz w:val="22"/>
              </w:rPr>
              <w:instrText>,</w:instrText>
            </w:r>
            <w:r>
              <w:rPr>
                <w:rFonts w:hint="eastAsia"/>
                <w:sz w:val="22"/>
              </w:rPr>
              <w:instrText xml:space="preserve">　　　　　　　　　　　　　　</w:instrText>
            </w:r>
            <w:r>
              <w:rPr>
                <w:sz w:val="22"/>
              </w:rPr>
              <w:instrText>)</w:instrText>
            </w:r>
            <w:r>
              <w:rPr>
                <w:sz w:val="22"/>
              </w:rPr>
              <w:fldChar w:fldCharType="end"/>
            </w:r>
          </w:p>
        </w:tc>
        <w:tc>
          <w:tcPr>
            <w:tcW w:w="6237" w:type="dxa"/>
            <w:gridSpan w:val="3"/>
            <w:tcBorders>
              <w:top w:val="single" w:sz="4" w:space="0" w:color="auto"/>
              <w:left w:val="single" w:sz="4" w:space="0" w:color="auto"/>
              <w:bottom w:val="single" w:sz="4" w:space="0" w:color="auto"/>
              <w:right w:val="single" w:sz="12" w:space="0" w:color="auto"/>
            </w:tcBorders>
            <w:vAlign w:val="center"/>
          </w:tcPr>
          <w:p w:rsidR="00A8076A" w:rsidRDefault="00A8076A" w:rsidP="00262F39">
            <w:pPr>
              <w:pStyle w:val="a5"/>
              <w:overflowPunct/>
              <w:topLinePunct w:val="0"/>
              <w:adjustRightInd/>
              <w:spacing w:line="240" w:lineRule="auto"/>
              <w:textAlignment w:val="auto"/>
              <w:rPr>
                <w:rFonts w:ascii="Century" w:hint="eastAsia"/>
                <w:kern w:val="2"/>
              </w:rPr>
            </w:pPr>
            <w:r>
              <w:rPr>
                <w:rFonts w:ascii="Century" w:hint="eastAsia"/>
                <w:kern w:val="2"/>
              </w:rPr>
              <w:t xml:space="preserve">　㎡</w:t>
            </w:r>
          </w:p>
        </w:tc>
      </w:tr>
      <w:tr w:rsidR="00A8076A" w:rsidTr="00262F39">
        <w:tblPrEx>
          <w:tblCellMar>
            <w:top w:w="0" w:type="dxa"/>
            <w:bottom w:w="0" w:type="dxa"/>
          </w:tblCellMar>
        </w:tblPrEx>
        <w:trPr>
          <w:cantSplit/>
          <w:trHeight w:val="1040"/>
        </w:trPr>
        <w:tc>
          <w:tcPr>
            <w:tcW w:w="3402" w:type="dxa"/>
            <w:gridSpan w:val="3"/>
            <w:tcBorders>
              <w:left w:val="single" w:sz="12" w:space="0" w:color="auto"/>
            </w:tcBorders>
            <w:vAlign w:val="center"/>
          </w:tcPr>
          <w:p w:rsidR="00A8076A" w:rsidRDefault="00A8076A" w:rsidP="00262F39">
            <w:pPr>
              <w:ind w:left="-90"/>
              <w:rPr>
                <w:rFonts w:hint="eastAsia"/>
                <w:sz w:val="22"/>
              </w:rPr>
            </w:pPr>
            <w:r>
              <w:rPr>
                <w:rFonts w:hint="eastAsia"/>
                <w:snapToGrid w:val="0"/>
                <w:sz w:val="22"/>
              </w:rPr>
              <w:t>工業団地内の全工場又は全事業場の敷地面積の合計</w:t>
            </w:r>
          </w:p>
        </w:tc>
        <w:tc>
          <w:tcPr>
            <w:tcW w:w="6237" w:type="dxa"/>
            <w:gridSpan w:val="3"/>
            <w:tcBorders>
              <w:top w:val="single" w:sz="4" w:space="0" w:color="auto"/>
              <w:left w:val="single" w:sz="4" w:space="0" w:color="auto"/>
              <w:bottom w:val="single" w:sz="4" w:space="0" w:color="auto"/>
              <w:right w:val="single" w:sz="12" w:space="0" w:color="auto"/>
            </w:tcBorders>
            <w:vAlign w:val="center"/>
          </w:tcPr>
          <w:p w:rsidR="00A8076A" w:rsidRDefault="00A8076A" w:rsidP="00262F39">
            <w:pPr>
              <w:widowControl/>
              <w:jc w:val="right"/>
              <w:rPr>
                <w:rFonts w:hint="eastAsia"/>
                <w:sz w:val="22"/>
              </w:rPr>
            </w:pPr>
            <w:r>
              <w:rPr>
                <w:rFonts w:hint="eastAsia"/>
                <w:sz w:val="22"/>
              </w:rPr>
              <w:t>㎡</w:t>
            </w:r>
          </w:p>
        </w:tc>
      </w:tr>
      <w:tr w:rsidR="00A8076A" w:rsidTr="00262F39">
        <w:tblPrEx>
          <w:tblCellMar>
            <w:top w:w="0" w:type="dxa"/>
            <w:bottom w:w="0" w:type="dxa"/>
          </w:tblCellMar>
        </w:tblPrEx>
        <w:trPr>
          <w:cantSplit/>
          <w:trHeight w:val="1040"/>
        </w:trPr>
        <w:tc>
          <w:tcPr>
            <w:tcW w:w="3402" w:type="dxa"/>
            <w:gridSpan w:val="3"/>
            <w:tcBorders>
              <w:left w:val="single" w:sz="12" w:space="0" w:color="auto"/>
              <w:bottom w:val="nil"/>
            </w:tcBorders>
            <w:vAlign w:val="center"/>
          </w:tcPr>
          <w:p w:rsidR="00A8076A" w:rsidRDefault="00A8076A" w:rsidP="00262F39">
            <w:pPr>
              <w:ind w:left="-90"/>
              <w:jc w:val="center"/>
              <w:rPr>
                <w:rFonts w:hint="eastAsia"/>
                <w:sz w:val="22"/>
              </w:rPr>
            </w:pPr>
            <w:r>
              <w:rPr>
                <w:rFonts w:hint="eastAsia"/>
                <w:sz w:val="22"/>
              </w:rPr>
              <w:t>工業団地共通施設の面積の合計</w:t>
            </w:r>
          </w:p>
        </w:tc>
        <w:tc>
          <w:tcPr>
            <w:tcW w:w="6237" w:type="dxa"/>
            <w:gridSpan w:val="3"/>
            <w:tcBorders>
              <w:top w:val="single" w:sz="4" w:space="0" w:color="auto"/>
              <w:left w:val="single" w:sz="4" w:space="0" w:color="auto"/>
              <w:bottom w:val="single" w:sz="4" w:space="0" w:color="auto"/>
              <w:right w:val="single" w:sz="12" w:space="0" w:color="auto"/>
            </w:tcBorders>
            <w:vAlign w:val="center"/>
          </w:tcPr>
          <w:p w:rsidR="00A8076A" w:rsidRDefault="00A8076A" w:rsidP="00262F39">
            <w:pPr>
              <w:pStyle w:val="a5"/>
              <w:overflowPunct/>
              <w:topLinePunct w:val="0"/>
              <w:adjustRightInd/>
              <w:spacing w:line="240" w:lineRule="auto"/>
              <w:textAlignment w:val="auto"/>
              <w:rPr>
                <w:rFonts w:ascii="Century" w:hint="eastAsia"/>
                <w:kern w:val="2"/>
              </w:rPr>
            </w:pPr>
            <w:r>
              <w:rPr>
                <w:rFonts w:ascii="Century" w:hint="eastAsia"/>
                <w:kern w:val="2"/>
              </w:rPr>
              <w:t>㎡</w:t>
            </w:r>
          </w:p>
        </w:tc>
      </w:tr>
      <w:tr w:rsidR="00A8076A" w:rsidTr="00262F39">
        <w:tblPrEx>
          <w:tblCellMar>
            <w:top w:w="0" w:type="dxa"/>
            <w:bottom w:w="0" w:type="dxa"/>
          </w:tblCellMar>
        </w:tblPrEx>
        <w:trPr>
          <w:cantSplit/>
          <w:trHeight w:val="1040"/>
        </w:trPr>
        <w:tc>
          <w:tcPr>
            <w:tcW w:w="567" w:type="dxa"/>
            <w:vMerge w:val="restart"/>
            <w:tcBorders>
              <w:top w:val="nil"/>
              <w:left w:val="single" w:sz="12" w:space="0" w:color="auto"/>
            </w:tcBorders>
            <w:vAlign w:val="center"/>
          </w:tcPr>
          <w:p w:rsidR="00A8076A" w:rsidRDefault="00A8076A" w:rsidP="00262F39">
            <w:pPr>
              <w:ind w:left="-90"/>
              <w:rPr>
                <w:rFonts w:ascii="ＭＳ 明朝" w:hint="eastAsia"/>
                <w:sz w:val="22"/>
              </w:rPr>
            </w:pPr>
          </w:p>
        </w:tc>
        <w:tc>
          <w:tcPr>
            <w:tcW w:w="2268" w:type="dxa"/>
            <w:vAlign w:val="center"/>
          </w:tcPr>
          <w:p w:rsidR="00A8076A" w:rsidRDefault="00A8076A" w:rsidP="00262F39">
            <w:pPr>
              <w:ind w:left="-90"/>
              <w:rPr>
                <w:rFonts w:ascii="ＭＳ 明朝" w:hint="eastAsia"/>
                <w:sz w:val="22"/>
              </w:rPr>
            </w:pPr>
            <w:r>
              <w:rPr>
                <w:rFonts w:ascii="ＭＳ 明朝" w:hint="eastAsia"/>
                <w:sz w:val="22"/>
              </w:rPr>
              <w:t>うち</w:t>
            </w:r>
          </w:p>
          <w:p w:rsidR="00A8076A" w:rsidRDefault="00A8076A" w:rsidP="00262F39">
            <w:pPr>
              <w:ind w:left="-90"/>
              <w:rPr>
                <w:rFonts w:ascii="ＭＳ 明朝" w:hint="eastAsia"/>
                <w:sz w:val="22"/>
              </w:rPr>
            </w:pPr>
            <w:r>
              <w:rPr>
                <w:rFonts w:ascii="ＭＳ 明朝" w:hint="eastAsia"/>
                <w:sz w:val="22"/>
              </w:rPr>
              <w:t xml:space="preserve">　　</w:t>
            </w:r>
            <w:r>
              <w:rPr>
                <w:rFonts w:ascii="ＭＳ 明朝"/>
                <w:sz w:val="22"/>
              </w:rPr>
              <w:fldChar w:fldCharType="begin"/>
            </w:r>
            <w:r>
              <w:rPr>
                <w:rFonts w:ascii="ＭＳ 明朝"/>
                <w:sz w:val="22"/>
              </w:rPr>
              <w:instrText xml:space="preserve"> eq \o\ad(</w:instrText>
            </w:r>
            <w:r>
              <w:rPr>
                <w:rFonts w:ascii="ＭＳ 明朝" w:hint="eastAsia"/>
                <w:sz w:val="22"/>
              </w:rPr>
              <w:instrText>緑地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567" w:type="dxa"/>
            <w:vAlign w:val="center"/>
          </w:tcPr>
          <w:p w:rsidR="00A8076A" w:rsidRDefault="00A8076A" w:rsidP="00262F39">
            <w:pPr>
              <w:pStyle w:val="a3"/>
              <w:overflowPunct/>
              <w:topLinePunct w:val="0"/>
              <w:adjustRightInd/>
              <w:spacing w:line="240" w:lineRule="auto"/>
              <w:textAlignment w:val="auto"/>
              <w:rPr>
                <w:rFonts w:hint="eastAsia"/>
                <w:kern w:val="2"/>
              </w:rPr>
            </w:pPr>
            <w:r>
              <w:rPr>
                <w:rFonts w:hint="eastAsia"/>
                <w:kern w:val="2"/>
              </w:rPr>
              <w:t>面積</w:t>
            </w:r>
          </w:p>
        </w:tc>
        <w:tc>
          <w:tcPr>
            <w:tcW w:w="3120" w:type="dxa"/>
            <w:tcBorders>
              <w:top w:val="single" w:sz="4" w:space="0" w:color="auto"/>
              <w:left w:val="single" w:sz="4" w:space="0" w:color="auto"/>
              <w:bottom w:val="single" w:sz="4" w:space="0" w:color="auto"/>
              <w:right w:val="single" w:sz="4" w:space="0" w:color="auto"/>
            </w:tcBorders>
            <w:vAlign w:val="center"/>
          </w:tcPr>
          <w:p w:rsidR="00A8076A" w:rsidRDefault="00A8076A" w:rsidP="00262F39">
            <w:pPr>
              <w:pStyle w:val="a5"/>
              <w:overflowPunct/>
              <w:topLinePunct w:val="0"/>
              <w:adjustRightInd/>
              <w:spacing w:line="240" w:lineRule="auto"/>
              <w:textAlignment w:val="auto"/>
              <w:rPr>
                <w:rFonts w:hint="eastAsia"/>
                <w:kern w:val="2"/>
              </w:rPr>
            </w:pPr>
            <w:r>
              <w:rPr>
                <w:rFonts w:hint="eastAsia"/>
                <w:kern w:val="2"/>
              </w:rPr>
              <w:t>㎡</w:t>
            </w:r>
          </w:p>
        </w:tc>
        <w:tc>
          <w:tcPr>
            <w:tcW w:w="3117" w:type="dxa"/>
            <w:gridSpan w:val="2"/>
            <w:tcBorders>
              <w:top w:val="single" w:sz="4" w:space="0" w:color="auto"/>
              <w:left w:val="single" w:sz="4" w:space="0" w:color="auto"/>
              <w:bottom w:val="single" w:sz="4" w:space="0" w:color="auto"/>
              <w:right w:val="single" w:sz="12" w:space="0" w:color="auto"/>
            </w:tcBorders>
            <w:vAlign w:val="center"/>
          </w:tcPr>
          <w:p w:rsidR="00A8076A" w:rsidRDefault="00A8076A" w:rsidP="00262F39">
            <w:pPr>
              <w:widowControl/>
              <w:jc w:val="left"/>
              <w:rPr>
                <w:rFonts w:ascii="ＭＳ 明朝" w:hint="eastAsia"/>
                <w:sz w:val="22"/>
              </w:rPr>
            </w:pPr>
          </w:p>
        </w:tc>
      </w:tr>
      <w:tr w:rsidR="00A8076A" w:rsidTr="00262F39">
        <w:tblPrEx>
          <w:tblCellMar>
            <w:top w:w="0" w:type="dxa"/>
            <w:bottom w:w="0" w:type="dxa"/>
          </w:tblCellMar>
        </w:tblPrEx>
        <w:trPr>
          <w:cantSplit/>
          <w:trHeight w:val="1040"/>
        </w:trPr>
        <w:tc>
          <w:tcPr>
            <w:tcW w:w="567" w:type="dxa"/>
            <w:vMerge/>
            <w:tcBorders>
              <w:left w:val="single" w:sz="12" w:space="0" w:color="auto"/>
            </w:tcBorders>
            <w:vAlign w:val="center"/>
          </w:tcPr>
          <w:p w:rsidR="00A8076A" w:rsidRDefault="00A8076A" w:rsidP="00262F39">
            <w:pPr>
              <w:ind w:left="-90"/>
              <w:rPr>
                <w:rFonts w:ascii="ＭＳ 明朝" w:hint="eastAsia"/>
                <w:sz w:val="22"/>
              </w:rPr>
            </w:pPr>
          </w:p>
        </w:tc>
        <w:tc>
          <w:tcPr>
            <w:tcW w:w="2268" w:type="dxa"/>
            <w:vAlign w:val="center"/>
          </w:tcPr>
          <w:p w:rsidR="00A8076A" w:rsidRDefault="00A8076A" w:rsidP="00262F39">
            <w:pPr>
              <w:ind w:left="-90"/>
              <w:jc w:val="center"/>
              <w:rPr>
                <w:rFonts w:ascii="ＭＳ 明朝" w:hint="eastAsia"/>
                <w:sz w:val="22"/>
              </w:rPr>
            </w:pPr>
            <w:r>
              <w:rPr>
                <w:rFonts w:ascii="ＭＳ 明朝" w:hint="eastAsia"/>
                <w:sz w:val="22"/>
              </w:rPr>
              <w:t>緑地以外の環境施設</w:t>
            </w:r>
          </w:p>
        </w:tc>
        <w:tc>
          <w:tcPr>
            <w:tcW w:w="567" w:type="dxa"/>
            <w:vAlign w:val="center"/>
          </w:tcPr>
          <w:p w:rsidR="00A8076A" w:rsidRDefault="00A8076A" w:rsidP="00262F39">
            <w:pPr>
              <w:pStyle w:val="a3"/>
              <w:overflowPunct/>
              <w:topLinePunct w:val="0"/>
              <w:adjustRightInd/>
              <w:spacing w:line="240" w:lineRule="auto"/>
              <w:textAlignment w:val="auto"/>
              <w:rPr>
                <w:rFonts w:hint="eastAsia"/>
                <w:kern w:val="2"/>
              </w:rPr>
            </w:pPr>
            <w:r>
              <w:rPr>
                <w:rFonts w:hint="eastAsia"/>
                <w:kern w:val="2"/>
              </w:rPr>
              <w:t>面積</w:t>
            </w:r>
          </w:p>
        </w:tc>
        <w:tc>
          <w:tcPr>
            <w:tcW w:w="3119" w:type="dxa"/>
            <w:tcBorders>
              <w:top w:val="single" w:sz="4" w:space="0" w:color="auto"/>
              <w:left w:val="single" w:sz="4" w:space="0" w:color="auto"/>
              <w:bottom w:val="single" w:sz="4" w:space="0" w:color="auto"/>
              <w:right w:val="single" w:sz="4" w:space="0" w:color="auto"/>
            </w:tcBorders>
            <w:vAlign w:val="center"/>
          </w:tcPr>
          <w:p w:rsidR="00A8076A" w:rsidRDefault="00A8076A" w:rsidP="00262F39">
            <w:pPr>
              <w:widowControl/>
              <w:jc w:val="right"/>
              <w:rPr>
                <w:rFonts w:ascii="ＭＳ 明朝" w:hint="eastAsia"/>
                <w:sz w:val="22"/>
              </w:rPr>
            </w:pPr>
            <w:r>
              <w:rPr>
                <w:rFonts w:ascii="ＭＳ 明朝" w:hint="eastAsia"/>
                <w:sz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A8076A" w:rsidRDefault="00A8076A" w:rsidP="00262F39">
            <w:pPr>
              <w:pStyle w:val="a3"/>
              <w:overflowPunct/>
              <w:topLinePunct w:val="0"/>
              <w:adjustRightInd/>
              <w:spacing w:line="240" w:lineRule="auto"/>
              <w:textAlignment w:val="auto"/>
              <w:rPr>
                <w:rFonts w:hint="eastAsia"/>
                <w:kern w:val="2"/>
              </w:rPr>
            </w:pPr>
            <w:r>
              <w:rPr>
                <w:rFonts w:hint="eastAsia"/>
                <w:kern w:val="2"/>
              </w:rPr>
              <w:t>種類</w:t>
            </w:r>
          </w:p>
        </w:tc>
        <w:tc>
          <w:tcPr>
            <w:tcW w:w="2552" w:type="dxa"/>
            <w:tcBorders>
              <w:top w:val="single" w:sz="4" w:space="0" w:color="auto"/>
              <w:left w:val="single" w:sz="4" w:space="0" w:color="auto"/>
              <w:bottom w:val="single" w:sz="4" w:space="0" w:color="auto"/>
              <w:right w:val="single" w:sz="12" w:space="0" w:color="auto"/>
            </w:tcBorders>
            <w:vAlign w:val="center"/>
          </w:tcPr>
          <w:p w:rsidR="00A8076A" w:rsidRDefault="00A8076A" w:rsidP="00262F39">
            <w:pPr>
              <w:widowControl/>
              <w:jc w:val="left"/>
              <w:rPr>
                <w:rFonts w:ascii="ＭＳ 明朝" w:hint="eastAsia"/>
                <w:sz w:val="22"/>
              </w:rPr>
            </w:pPr>
          </w:p>
        </w:tc>
      </w:tr>
      <w:tr w:rsidR="00A8076A" w:rsidTr="00262F39">
        <w:tblPrEx>
          <w:tblCellMar>
            <w:top w:w="0" w:type="dxa"/>
            <w:bottom w:w="0" w:type="dxa"/>
          </w:tblCellMar>
        </w:tblPrEx>
        <w:trPr>
          <w:cantSplit/>
          <w:trHeight w:val="1040"/>
        </w:trPr>
        <w:tc>
          <w:tcPr>
            <w:tcW w:w="567" w:type="dxa"/>
            <w:vMerge/>
            <w:tcBorders>
              <w:left w:val="single" w:sz="12" w:space="0" w:color="auto"/>
            </w:tcBorders>
            <w:vAlign w:val="center"/>
          </w:tcPr>
          <w:p w:rsidR="00A8076A" w:rsidRDefault="00A8076A" w:rsidP="00262F39">
            <w:pPr>
              <w:ind w:left="-90"/>
              <w:rPr>
                <w:rFonts w:ascii="ＭＳ 明朝" w:hint="eastAsia"/>
                <w:sz w:val="22"/>
              </w:rPr>
            </w:pPr>
          </w:p>
        </w:tc>
        <w:tc>
          <w:tcPr>
            <w:tcW w:w="2268" w:type="dxa"/>
            <w:vAlign w:val="center"/>
          </w:tcPr>
          <w:p w:rsidR="00A8076A" w:rsidRDefault="00A8076A" w:rsidP="00262F39">
            <w:pPr>
              <w:ind w:left="-90"/>
              <w:jc w:val="center"/>
              <w:rPr>
                <w:rFonts w:ascii="ＭＳ 明朝" w:hint="eastAsia"/>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その他の共通施設</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567" w:type="dxa"/>
            <w:vAlign w:val="center"/>
          </w:tcPr>
          <w:p w:rsidR="00A8076A" w:rsidRDefault="00A8076A" w:rsidP="00262F39">
            <w:pPr>
              <w:pStyle w:val="a3"/>
              <w:overflowPunct/>
              <w:topLinePunct w:val="0"/>
              <w:adjustRightInd/>
              <w:spacing w:line="240" w:lineRule="auto"/>
              <w:textAlignment w:val="auto"/>
              <w:rPr>
                <w:rFonts w:hint="eastAsia"/>
                <w:kern w:val="2"/>
              </w:rPr>
            </w:pPr>
            <w:r>
              <w:rPr>
                <w:rFonts w:hint="eastAsia"/>
                <w:kern w:val="2"/>
              </w:rPr>
              <w:t>面積</w:t>
            </w:r>
          </w:p>
        </w:tc>
        <w:tc>
          <w:tcPr>
            <w:tcW w:w="3119" w:type="dxa"/>
            <w:tcBorders>
              <w:top w:val="single" w:sz="4" w:space="0" w:color="auto"/>
              <w:left w:val="single" w:sz="4" w:space="0" w:color="auto"/>
              <w:bottom w:val="single" w:sz="4" w:space="0" w:color="auto"/>
              <w:right w:val="single" w:sz="4" w:space="0" w:color="auto"/>
            </w:tcBorders>
            <w:vAlign w:val="center"/>
          </w:tcPr>
          <w:p w:rsidR="00A8076A" w:rsidRDefault="00A8076A" w:rsidP="00262F39">
            <w:pPr>
              <w:widowControl/>
              <w:jc w:val="right"/>
              <w:rPr>
                <w:rFonts w:ascii="ＭＳ 明朝" w:hint="eastAsia"/>
                <w:sz w:val="22"/>
              </w:rPr>
            </w:pPr>
            <w:r>
              <w:rPr>
                <w:rFonts w:ascii="ＭＳ 明朝" w:hint="eastAsia"/>
                <w:sz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A8076A" w:rsidRDefault="00A8076A" w:rsidP="00262F39">
            <w:pPr>
              <w:widowControl/>
              <w:jc w:val="center"/>
              <w:rPr>
                <w:rFonts w:ascii="ＭＳ 明朝" w:hint="eastAsia"/>
                <w:sz w:val="22"/>
              </w:rPr>
            </w:pPr>
            <w:r>
              <w:rPr>
                <w:rFonts w:ascii="ＭＳ 明朝" w:hint="eastAsia"/>
                <w:sz w:val="22"/>
              </w:rPr>
              <w:t>種類</w:t>
            </w:r>
          </w:p>
        </w:tc>
        <w:tc>
          <w:tcPr>
            <w:tcW w:w="2552" w:type="dxa"/>
            <w:tcBorders>
              <w:top w:val="single" w:sz="4" w:space="0" w:color="auto"/>
              <w:left w:val="single" w:sz="4" w:space="0" w:color="auto"/>
              <w:bottom w:val="single" w:sz="4" w:space="0" w:color="auto"/>
              <w:right w:val="single" w:sz="12" w:space="0" w:color="auto"/>
            </w:tcBorders>
            <w:vAlign w:val="center"/>
          </w:tcPr>
          <w:p w:rsidR="00A8076A" w:rsidRDefault="00A8076A" w:rsidP="00262F39">
            <w:pPr>
              <w:widowControl/>
              <w:jc w:val="left"/>
              <w:rPr>
                <w:rFonts w:ascii="ＭＳ 明朝" w:hint="eastAsia"/>
                <w:sz w:val="22"/>
              </w:rPr>
            </w:pPr>
          </w:p>
        </w:tc>
      </w:tr>
      <w:tr w:rsidR="00A8076A" w:rsidTr="00262F39">
        <w:tblPrEx>
          <w:tblCellMar>
            <w:top w:w="0" w:type="dxa"/>
            <w:bottom w:w="0" w:type="dxa"/>
          </w:tblCellMar>
        </w:tblPrEx>
        <w:trPr>
          <w:cantSplit/>
          <w:trHeight w:val="1040"/>
        </w:trPr>
        <w:tc>
          <w:tcPr>
            <w:tcW w:w="2835" w:type="dxa"/>
            <w:gridSpan w:val="2"/>
            <w:tcBorders>
              <w:left w:val="single" w:sz="12" w:space="0" w:color="auto"/>
            </w:tcBorders>
            <w:vAlign w:val="center"/>
          </w:tcPr>
          <w:p w:rsidR="00A8076A" w:rsidRDefault="00A8076A" w:rsidP="00262F39">
            <w:pPr>
              <w:ind w:left="-90"/>
              <w:jc w:val="center"/>
              <w:rPr>
                <w:rFonts w:ascii="ＭＳ 明朝" w:hint="eastAsia"/>
                <w:sz w:val="22"/>
              </w:rPr>
            </w:pPr>
            <w:r>
              <w:rPr>
                <w:rFonts w:ascii="ＭＳ 明朝" w:hint="eastAsia"/>
                <w:sz w:val="22"/>
              </w:rPr>
              <w:t>そ　の　他　の　施　設</w:t>
            </w:r>
          </w:p>
        </w:tc>
        <w:tc>
          <w:tcPr>
            <w:tcW w:w="567" w:type="dxa"/>
            <w:vAlign w:val="center"/>
          </w:tcPr>
          <w:p w:rsidR="00A8076A" w:rsidRDefault="00A8076A" w:rsidP="00262F39">
            <w:pPr>
              <w:pStyle w:val="a3"/>
              <w:overflowPunct/>
              <w:topLinePunct w:val="0"/>
              <w:adjustRightInd/>
              <w:spacing w:line="240" w:lineRule="auto"/>
              <w:textAlignment w:val="auto"/>
              <w:rPr>
                <w:rFonts w:hint="eastAsia"/>
                <w:kern w:val="2"/>
              </w:rPr>
            </w:pPr>
            <w:r>
              <w:rPr>
                <w:rFonts w:hint="eastAsia"/>
                <w:kern w:val="2"/>
              </w:rPr>
              <w:t>面積</w:t>
            </w:r>
          </w:p>
        </w:tc>
        <w:tc>
          <w:tcPr>
            <w:tcW w:w="3119" w:type="dxa"/>
            <w:tcBorders>
              <w:top w:val="single" w:sz="4" w:space="0" w:color="auto"/>
              <w:left w:val="single" w:sz="4" w:space="0" w:color="auto"/>
              <w:bottom w:val="single" w:sz="4" w:space="0" w:color="auto"/>
              <w:right w:val="single" w:sz="4" w:space="0" w:color="auto"/>
            </w:tcBorders>
            <w:vAlign w:val="center"/>
          </w:tcPr>
          <w:p w:rsidR="00A8076A" w:rsidRDefault="00A8076A" w:rsidP="00262F39">
            <w:pPr>
              <w:widowControl/>
              <w:jc w:val="right"/>
              <w:rPr>
                <w:rFonts w:ascii="ＭＳ 明朝" w:hint="eastAsia"/>
                <w:sz w:val="22"/>
              </w:rPr>
            </w:pPr>
            <w:r>
              <w:rPr>
                <w:rFonts w:ascii="ＭＳ 明朝" w:hint="eastAsia"/>
                <w:sz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A8076A" w:rsidRDefault="00A8076A" w:rsidP="00262F39">
            <w:pPr>
              <w:widowControl/>
              <w:jc w:val="center"/>
              <w:rPr>
                <w:rFonts w:ascii="ＭＳ 明朝" w:hint="eastAsia"/>
                <w:sz w:val="22"/>
              </w:rPr>
            </w:pPr>
            <w:r>
              <w:rPr>
                <w:rFonts w:ascii="ＭＳ 明朝" w:hint="eastAsia"/>
                <w:sz w:val="22"/>
              </w:rPr>
              <w:t>種類</w:t>
            </w:r>
          </w:p>
        </w:tc>
        <w:tc>
          <w:tcPr>
            <w:tcW w:w="2552" w:type="dxa"/>
            <w:tcBorders>
              <w:top w:val="single" w:sz="4" w:space="0" w:color="auto"/>
              <w:left w:val="single" w:sz="4" w:space="0" w:color="auto"/>
              <w:bottom w:val="single" w:sz="4" w:space="0" w:color="auto"/>
              <w:right w:val="single" w:sz="12" w:space="0" w:color="auto"/>
            </w:tcBorders>
            <w:vAlign w:val="center"/>
          </w:tcPr>
          <w:p w:rsidR="00A8076A" w:rsidRDefault="00A8076A" w:rsidP="00262F39">
            <w:pPr>
              <w:widowControl/>
              <w:jc w:val="left"/>
              <w:rPr>
                <w:rFonts w:ascii="ＭＳ 明朝" w:hint="eastAsia"/>
                <w:sz w:val="22"/>
              </w:rPr>
            </w:pPr>
          </w:p>
        </w:tc>
      </w:tr>
      <w:tr w:rsidR="00A8076A" w:rsidTr="00262F39">
        <w:tblPrEx>
          <w:tblCellMar>
            <w:top w:w="0" w:type="dxa"/>
            <w:bottom w:w="0" w:type="dxa"/>
          </w:tblCellMar>
        </w:tblPrEx>
        <w:trPr>
          <w:cantSplit/>
          <w:trHeight w:val="1040"/>
        </w:trPr>
        <w:tc>
          <w:tcPr>
            <w:tcW w:w="3402" w:type="dxa"/>
            <w:gridSpan w:val="3"/>
            <w:tcBorders>
              <w:left w:val="single" w:sz="12" w:space="0" w:color="auto"/>
              <w:bottom w:val="single" w:sz="12" w:space="0" w:color="auto"/>
            </w:tcBorders>
            <w:vAlign w:val="center"/>
          </w:tcPr>
          <w:p w:rsidR="00A8076A" w:rsidRDefault="00A8076A" w:rsidP="00262F39">
            <w:pPr>
              <w:ind w:left="-90"/>
              <w:rPr>
                <w:rFonts w:ascii="ＭＳ 明朝" w:hint="eastAsia"/>
                <w:sz w:val="22"/>
              </w:rPr>
            </w:pPr>
            <w:r>
              <w:rPr>
                <w:rFonts w:ascii="ＭＳ 明朝" w:hint="eastAsia"/>
                <w:sz w:val="22"/>
              </w:rPr>
              <w:t>工業団地の環境施設の配置に関する概略図その他の説明</w:t>
            </w:r>
          </w:p>
        </w:tc>
        <w:tc>
          <w:tcPr>
            <w:tcW w:w="6237" w:type="dxa"/>
            <w:gridSpan w:val="3"/>
            <w:tcBorders>
              <w:top w:val="single" w:sz="4" w:space="0" w:color="auto"/>
              <w:left w:val="single" w:sz="4" w:space="0" w:color="auto"/>
              <w:bottom w:val="single" w:sz="12" w:space="0" w:color="auto"/>
              <w:right w:val="single" w:sz="12" w:space="0" w:color="auto"/>
            </w:tcBorders>
            <w:vAlign w:val="center"/>
          </w:tcPr>
          <w:p w:rsidR="00A8076A" w:rsidRDefault="00A8076A" w:rsidP="00262F39">
            <w:pPr>
              <w:widowControl/>
              <w:jc w:val="left"/>
              <w:rPr>
                <w:rFonts w:ascii="ＭＳ 明朝" w:hint="eastAsia"/>
                <w:sz w:val="22"/>
              </w:rPr>
            </w:pPr>
          </w:p>
        </w:tc>
      </w:tr>
    </w:tbl>
    <w:p w:rsidR="00A8076A" w:rsidRDefault="00A8076A" w:rsidP="00A8076A">
      <w:pPr>
        <w:jc w:val="left"/>
        <w:rPr>
          <w:rFonts w:hint="eastAsia"/>
          <w:sz w:val="22"/>
        </w:rPr>
      </w:pPr>
    </w:p>
    <w:p w:rsidR="00A8076A" w:rsidRDefault="00A8076A" w:rsidP="00A8076A">
      <w:pPr>
        <w:ind w:left="454" w:hanging="454"/>
        <w:jc w:val="left"/>
        <w:rPr>
          <w:rFonts w:hint="eastAsia"/>
          <w:sz w:val="22"/>
        </w:rPr>
      </w:pPr>
      <w:r>
        <w:rPr>
          <w:rFonts w:hint="eastAsia"/>
          <w:sz w:val="22"/>
        </w:rPr>
        <w:t>備考　その他の施設の面積欄は、工業団地の面積から工業団地内の全工場又は全事業場の敷地面積の合計及び工業団地共通施設の面積を減じた面積を記載すること。</w:t>
      </w:r>
    </w:p>
    <w:p w:rsidR="00A8076A" w:rsidRDefault="00A8076A" w:rsidP="00A8076A">
      <w:pPr>
        <w:jc w:val="left"/>
        <w:rPr>
          <w:rFonts w:hint="eastAsia"/>
          <w:sz w:val="22"/>
        </w:rPr>
      </w:pPr>
    </w:p>
    <w:p w:rsidR="00BB3D6B" w:rsidRPr="00A8076A" w:rsidRDefault="00BB3D6B">
      <w:bookmarkStart w:id="0" w:name="_GoBack"/>
      <w:bookmarkEnd w:id="0"/>
    </w:p>
    <w:sectPr w:rsidR="00BB3D6B" w:rsidRPr="00A8076A">
      <w:pgSz w:w="11906" w:h="16838" w:code="9"/>
      <w:pgMar w:top="1701" w:right="1134" w:bottom="1701" w:left="1134" w:header="851" w:footer="992" w:gutter="0"/>
      <w:cols w:space="425"/>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6A"/>
    <w:rsid w:val="00A8076A"/>
    <w:rsid w:val="00BB3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E1D2CA"/>
  <w15:chartTrackingRefBased/>
  <w15:docId w15:val="{14A809DD-2079-40C7-91D4-480CD324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6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8076A"/>
    <w:pPr>
      <w:widowControl/>
      <w:overflowPunct w:val="0"/>
      <w:topLinePunct/>
      <w:adjustRightInd w:val="0"/>
      <w:spacing w:line="280" w:lineRule="atLeast"/>
      <w:jc w:val="center"/>
      <w:textAlignment w:val="baseline"/>
    </w:pPr>
    <w:rPr>
      <w:rFonts w:ascii="ＭＳ 明朝"/>
      <w:kern w:val="20"/>
      <w:sz w:val="22"/>
    </w:rPr>
  </w:style>
  <w:style w:type="character" w:customStyle="1" w:styleId="a4">
    <w:name w:val="記 (文字)"/>
    <w:basedOn w:val="a0"/>
    <w:link w:val="a3"/>
    <w:rsid w:val="00A8076A"/>
    <w:rPr>
      <w:rFonts w:ascii="ＭＳ 明朝" w:eastAsia="ＭＳ 明朝" w:hAnsi="Century" w:cs="Times New Roman"/>
      <w:kern w:val="20"/>
      <w:sz w:val="22"/>
      <w:szCs w:val="20"/>
    </w:rPr>
  </w:style>
  <w:style w:type="paragraph" w:styleId="a5">
    <w:name w:val="Closing"/>
    <w:basedOn w:val="a"/>
    <w:next w:val="a"/>
    <w:link w:val="a6"/>
    <w:rsid w:val="00A8076A"/>
    <w:pPr>
      <w:widowControl/>
      <w:overflowPunct w:val="0"/>
      <w:topLinePunct/>
      <w:adjustRightInd w:val="0"/>
      <w:spacing w:line="280" w:lineRule="atLeast"/>
      <w:jc w:val="right"/>
      <w:textAlignment w:val="baseline"/>
    </w:pPr>
    <w:rPr>
      <w:rFonts w:ascii="ＭＳ 明朝"/>
      <w:kern w:val="20"/>
      <w:sz w:val="22"/>
    </w:rPr>
  </w:style>
  <w:style w:type="character" w:customStyle="1" w:styleId="a6">
    <w:name w:val="結語 (文字)"/>
    <w:basedOn w:val="a0"/>
    <w:link w:val="a5"/>
    <w:rsid w:val="00A8076A"/>
    <w:rPr>
      <w:rFonts w:ascii="ＭＳ 明朝" w:eastAsia="ＭＳ 明朝" w:hAnsi="Century" w:cs="Times New Roman"/>
      <w:kern w:val="2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上田　光理</cp:lastModifiedBy>
  <cp:revision>1</cp:revision>
  <dcterms:created xsi:type="dcterms:W3CDTF">2025-04-08T06:46:00Z</dcterms:created>
  <dcterms:modified xsi:type="dcterms:W3CDTF">2025-04-08T06:47:00Z</dcterms:modified>
</cp:coreProperties>
</file>