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56" w:rsidRPr="00322900" w:rsidRDefault="00923510">
      <w:pPr>
        <w:rPr>
          <w:rFonts w:ascii="UD デジタル 教科書体 N-R" w:eastAsia="UD デジタル 教科書体 N-R" w:hAnsiTheme="minorEastAsia"/>
        </w:rPr>
      </w:pPr>
      <w:r w:rsidRPr="00322900">
        <w:rPr>
          <w:rFonts w:ascii="UD デジタル 教科書体 N-R" w:eastAsia="UD デジタル 教科書体 N-R" w:hAnsiTheme="minorEastAsia" w:hint="eastAsia"/>
        </w:rPr>
        <w:t>更新対象となる</w:t>
      </w:r>
      <w:r w:rsidR="00631AB1" w:rsidRPr="00322900">
        <w:rPr>
          <w:rFonts w:ascii="UD デジタル 教科書体 N-R" w:eastAsia="UD デジタル 教科書体 N-R" w:hAnsiTheme="minorEastAsia" w:hint="eastAsia"/>
        </w:rPr>
        <w:t>医科・歯科医療機関、薬局、訪問看護ステーションのご担当者様へ</w:t>
      </w:r>
    </w:p>
    <w:p w:rsidR="00631AB1" w:rsidRPr="00322900" w:rsidRDefault="00631AB1" w:rsidP="00EC4721">
      <w:pPr>
        <w:spacing w:line="160" w:lineRule="exact"/>
        <w:rPr>
          <w:rFonts w:ascii="UD デジタル 教科書体 N-R" w:eastAsia="UD デジタル 教科書体 N-R" w:hAnsiTheme="minorEastAsia"/>
        </w:rPr>
      </w:pPr>
    </w:p>
    <w:p w:rsidR="00631AB1" w:rsidRPr="00322900" w:rsidRDefault="00EC4721" w:rsidP="00631AB1">
      <w:pPr>
        <w:jc w:val="center"/>
        <w:rPr>
          <w:rStyle w:val="a4"/>
          <w:rFonts w:ascii="UD デジタル 教科書体 N-R" w:eastAsia="UD デジタル 教科書体 N-R" w:hAnsiTheme="minorEastAsia"/>
          <w:b/>
        </w:rPr>
      </w:pPr>
      <w:r w:rsidRPr="00322900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10066" cy="4572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066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6C949" id="正方形/長方形 1" o:spid="_x0000_s1026" style="position:absolute;left:0;text-align:left;margin-left:0;margin-top:.6pt;width:449.6pt;height:3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BC4835" w:rsidRPr="00322900">
        <w:rPr>
          <w:rStyle w:val="a4"/>
          <w:rFonts w:ascii="UD デジタル 教科書体 N-R" w:eastAsia="UD デジタル 教科書体 N-R" w:hAnsiTheme="minorEastAsia" w:hint="eastAsia"/>
          <w:b/>
        </w:rPr>
        <w:t>「指定小児慢性特定疾病</w:t>
      </w:r>
      <w:r w:rsidR="00631AB1" w:rsidRPr="00322900">
        <w:rPr>
          <w:rStyle w:val="a4"/>
          <w:rFonts w:ascii="UD デジタル 教科書体 N-R" w:eastAsia="UD デジタル 教科書体 N-R" w:hAnsiTheme="minorEastAsia" w:hint="eastAsia"/>
          <w:b/>
        </w:rPr>
        <w:t>医療機関」の更新申請のご案内</w:t>
      </w:r>
    </w:p>
    <w:p w:rsidR="00631AB1" w:rsidRPr="00322900" w:rsidRDefault="00631AB1">
      <w:pPr>
        <w:rPr>
          <w:rFonts w:ascii="UD デジタル 教科書体 N-R" w:eastAsia="UD デジタル 教科書体 N-R" w:hAnsiTheme="minorEastAsia"/>
        </w:rPr>
      </w:pPr>
      <w:r w:rsidRPr="00322900">
        <w:rPr>
          <w:rFonts w:ascii="UD デジタル 教科書体 N-R" w:eastAsia="UD デジタル 教科書体 N-R" w:hAnsiTheme="minorEastAsia" w:hint="eastAsia"/>
        </w:rPr>
        <w:t xml:space="preserve"> </w:t>
      </w:r>
    </w:p>
    <w:p w:rsidR="00BC4835" w:rsidRPr="00322900" w:rsidRDefault="00631AB1" w:rsidP="005203FC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児童福祉法に基づく</w:t>
      </w:r>
      <w:r w:rsidR="00BC4835" w:rsidRPr="00322900">
        <w:rPr>
          <w:rFonts w:ascii="UD デジタル 教科書体 N-R" w:eastAsia="UD デジタル 教科書体 N-R" w:hAnsiTheme="minorEastAsia" w:hint="eastAsia"/>
          <w:szCs w:val="21"/>
        </w:rPr>
        <w:t>「指定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 xml:space="preserve">小児慢性特定疾病医療機関」の有効期間は、６年間です。 </w:t>
      </w:r>
    </w:p>
    <w:p w:rsidR="00C77615" w:rsidRPr="00322900" w:rsidRDefault="00BC4835" w:rsidP="00EC4721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更新を</w:t>
      </w:r>
      <w:r w:rsidR="000D13EF" w:rsidRPr="00322900">
        <w:rPr>
          <w:rFonts w:ascii="UD デジタル 教科書体 N-R" w:eastAsia="UD デジタル 教科書体 N-R" w:hAnsiTheme="minorEastAsia" w:hint="eastAsia"/>
          <w:szCs w:val="21"/>
        </w:rPr>
        <w:t>希望される場合は、更新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期間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中に西宮市へ</w:t>
      </w:r>
      <w:r w:rsidR="006B381E" w:rsidRPr="00322900">
        <w:rPr>
          <w:rFonts w:ascii="UD デジタル 教科書体 N-R" w:eastAsia="UD デジタル 教科書体 N-R" w:hAnsiTheme="minorEastAsia" w:hint="eastAsia"/>
          <w:b/>
          <w:szCs w:val="21"/>
        </w:rPr>
        <w:t>更新申請を行ってください。</w:t>
      </w:r>
    </w:p>
    <w:p w:rsidR="00312256" w:rsidRPr="00322900" w:rsidRDefault="00312256">
      <w:pPr>
        <w:rPr>
          <w:rFonts w:ascii="UD デジタル 教科書体 N-R" w:eastAsia="UD デジタル 教科書体 N-R" w:hAnsiTheme="minorEastAsia"/>
          <w:szCs w:val="21"/>
        </w:rPr>
      </w:pPr>
    </w:p>
    <w:p w:rsidR="00793E69" w:rsidRPr="00322900" w:rsidRDefault="00C77615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【対象】</w:t>
      </w:r>
    </w:p>
    <w:p w:rsidR="00C77615" w:rsidRPr="00322900" w:rsidRDefault="00C77615" w:rsidP="00C77615">
      <w:pPr>
        <w:pStyle w:val="a5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西宮市が、児童福祉法に基づく「指定小児慢性特定疾病医療機関」として指定していること</w:t>
      </w:r>
    </w:p>
    <w:p w:rsidR="00C77615" w:rsidRPr="00322900" w:rsidRDefault="00C77615" w:rsidP="00C77615">
      <w:pPr>
        <w:pStyle w:val="a5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「指定小児慢性特定疾病医療機関」の有効期間終期が令和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7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年12月31日であること</w:t>
      </w:r>
    </w:p>
    <w:p w:rsidR="005203FC" w:rsidRPr="00322900" w:rsidRDefault="005203FC" w:rsidP="005203FC">
      <w:pPr>
        <w:pStyle w:val="a5"/>
        <w:ind w:leftChars="0" w:left="360"/>
        <w:rPr>
          <w:rFonts w:ascii="UD デジタル 教科書体 N-R" w:eastAsia="UD デジタル 教科書体 N-R" w:hAnsiTheme="minorEastAsia"/>
          <w:szCs w:val="21"/>
        </w:rPr>
      </w:pPr>
    </w:p>
    <w:p w:rsidR="005203FC" w:rsidRPr="00322900" w:rsidRDefault="005203FC" w:rsidP="005203FC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【更新期間】</w:t>
      </w:r>
    </w:p>
    <w:p w:rsidR="005203FC" w:rsidRPr="00322900" w:rsidRDefault="005203FC">
      <w:pPr>
        <w:rPr>
          <w:rFonts w:ascii="UD デジタル 教科書体 N-R" w:eastAsia="UD デジタル 教科書体 N-R" w:hAnsiTheme="minorEastAsia"/>
          <w:b/>
          <w:szCs w:val="21"/>
          <w:u w:val="single"/>
        </w:rPr>
      </w:pP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令和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6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年1</w:t>
      </w:r>
      <w:r w:rsidR="00AA6FD1">
        <w:rPr>
          <w:rFonts w:ascii="UD デジタル 教科書体 N-R" w:eastAsia="UD デジタル 教科書体 N-R" w:hAnsiTheme="minorEastAsia"/>
          <w:b/>
          <w:szCs w:val="21"/>
          <w:u w:val="single"/>
        </w:rPr>
        <w:t>2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月</w:t>
      </w:r>
      <w:r w:rsidR="00AA6FD1">
        <w:rPr>
          <w:rFonts w:ascii="UD デジタル 教科書体 N-R" w:eastAsia="UD デジタル 教科書体 N-R" w:hAnsiTheme="minorEastAsia"/>
          <w:b/>
          <w:szCs w:val="21"/>
          <w:u w:val="single"/>
        </w:rPr>
        <w:t>20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日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（</w:t>
      </w:r>
      <w:r w:rsidR="00AA6FD1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金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）</w:t>
      </w:r>
      <w:r w:rsidR="0046775D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～令和7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年2月2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8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日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（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金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）</w:t>
      </w:r>
    </w:p>
    <w:p w:rsidR="00793E69" w:rsidRPr="00322900" w:rsidRDefault="005203FC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※</w:t>
      </w:r>
      <w:r w:rsidR="00544F5A" w:rsidRPr="00322900">
        <w:rPr>
          <w:rFonts w:ascii="UD デジタル 教科書体 N-R" w:eastAsia="UD デジタル 教科書体 N-R" w:hAnsiTheme="minorEastAsia" w:hint="eastAsia"/>
          <w:szCs w:val="21"/>
        </w:rPr>
        <w:t>更新期間終了後も有効期限までは受付可能ですが、できるだけ更新期間内のご提出をよろしくお願いします。</w:t>
      </w:r>
    </w:p>
    <w:p w:rsidR="001927E1" w:rsidRPr="00322900" w:rsidRDefault="001927E1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上記更新期間内は</w:t>
      </w:r>
      <w:r w:rsidR="00923510" w:rsidRPr="00322900">
        <w:rPr>
          <w:rFonts w:ascii="UD デジタル 教科書体 N-R" w:eastAsia="UD デジタル 教科書体 N-R" w:hAnsiTheme="minorEastAsia" w:hint="eastAsia"/>
          <w:szCs w:val="21"/>
        </w:rPr>
        <w:t>にしのみや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スマート申</w:t>
      </w:r>
      <w:r w:rsidR="009021A0">
        <w:rPr>
          <w:rFonts w:ascii="UD デジタル 教科書体 N-R" w:eastAsia="UD デジタル 教科書体 N-R" w:hAnsiTheme="minorEastAsia" w:hint="eastAsia"/>
          <w:szCs w:val="21"/>
        </w:rPr>
        <w:t>請が可能です。更新期間を過ぎた場合は紙面での申請</w:t>
      </w:r>
      <w:r w:rsidR="002F3563" w:rsidRPr="00322900">
        <w:rPr>
          <w:rFonts w:ascii="UD デジタル 教科書体 N-R" w:eastAsia="UD デジタル 教科書体 N-R" w:hAnsiTheme="minorEastAsia" w:hint="eastAsia"/>
          <w:szCs w:val="21"/>
        </w:rPr>
        <w:t>受付</w:t>
      </w:r>
      <w:r w:rsidR="009021A0">
        <w:rPr>
          <w:rFonts w:ascii="UD デジタル 教科書体 N-R" w:eastAsia="UD デジタル 教科書体 N-R" w:hAnsiTheme="minorEastAsia" w:hint="eastAsia"/>
          <w:szCs w:val="21"/>
        </w:rPr>
        <w:t>となり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ます。</w:t>
      </w:r>
    </w:p>
    <w:p w:rsidR="00C44359" w:rsidRPr="00322900" w:rsidRDefault="00793E69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また、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有効期間の終期を過ぎて申請された場合、申請日からの新規申請の扱いとなります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。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（指定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小児慢性特定疾病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医療機関の指定が失効している間は、</w:t>
      </w:r>
      <w:r w:rsidR="00C77615" w:rsidRPr="00322900">
        <w:rPr>
          <w:rFonts w:ascii="UD デジタル 教科書体 N-R" w:eastAsia="UD デジタル 教科書体 N-R" w:hAnsiTheme="minorEastAsia" w:hint="eastAsia"/>
          <w:szCs w:val="21"/>
        </w:rPr>
        <w:t>小児慢性特定疾病医療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受給者証を取り扱うことができません。）</w:t>
      </w:r>
    </w:p>
    <w:p w:rsidR="005203FC" w:rsidRPr="00322900" w:rsidRDefault="005203FC">
      <w:pPr>
        <w:rPr>
          <w:rFonts w:ascii="UD デジタル 教科書体 N-R" w:eastAsia="UD デジタル 教科書体 N-R" w:hAnsiTheme="minorEastAsia"/>
          <w:szCs w:val="21"/>
        </w:rPr>
      </w:pPr>
    </w:p>
    <w:p w:rsidR="005203FC" w:rsidRPr="00322900" w:rsidRDefault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【申請</w:t>
      </w:r>
      <w:r w:rsidR="005203FC" w:rsidRPr="00322900">
        <w:rPr>
          <w:rFonts w:ascii="UD デジタル 教科書体 N-R" w:eastAsia="UD デジタル 教科書体 N-R" w:hAnsiTheme="minorEastAsia" w:hint="eastAsia"/>
          <w:szCs w:val="21"/>
        </w:rPr>
        <w:t>方法】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="004F0A6C" w:rsidRPr="00322900">
        <w:rPr>
          <w:rFonts w:ascii="UD デジタル 教科書体 N-R" w:eastAsia="UD デジタル 教科書体 N-R" w:hAnsiTheme="minorEastAsia" w:hint="eastAsia"/>
          <w:szCs w:val="21"/>
        </w:rPr>
        <w:t>以下のどちらかの方法でご提出ください。</w:t>
      </w:r>
    </w:p>
    <w:p w:rsidR="009C3F5E" w:rsidRPr="00322900" w:rsidRDefault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98637</wp:posOffset>
            </wp:positionV>
            <wp:extent cx="3327400" cy="145415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21" cy="1456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5E" w:rsidRPr="00322900" w:rsidRDefault="005203FC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(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>１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)</w:t>
      </w:r>
      <w:r w:rsidR="00923510" w:rsidRPr="00322900">
        <w:rPr>
          <w:rFonts w:ascii="UD デジタル 教科書体 N-R" w:eastAsia="UD デジタル 教科書体 N-R" w:hAnsiTheme="minorEastAsia" w:hint="eastAsia"/>
          <w:szCs w:val="21"/>
        </w:rPr>
        <w:t>にしのみや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スマート申請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="00A65E0A" w:rsidRPr="00322900">
        <w:rPr>
          <w:rFonts w:ascii="UD デジタル 教科書体 N-R" w:eastAsia="UD デジタル 教科書体 N-R" w:hAnsiTheme="minorEastAsia" w:hint="eastAsia"/>
          <w:szCs w:val="21"/>
        </w:rPr>
        <w:t>＊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令和6年</w:t>
      </w:r>
      <w:r w:rsidR="00AA6FD1">
        <w:rPr>
          <w:rFonts w:ascii="UD デジタル 教科書体 N-R" w:eastAsia="UD デジタル 教科書体 N-R" w:hAnsiTheme="minorEastAsia" w:hint="eastAsia"/>
          <w:szCs w:val="21"/>
        </w:rPr>
        <w:t>1</w:t>
      </w:r>
      <w:r w:rsidR="00AA6FD1">
        <w:rPr>
          <w:rFonts w:ascii="UD デジタル 教科書体 N-R" w:eastAsia="UD デジタル 教科書体 N-R" w:hAnsiTheme="minorEastAsia"/>
          <w:szCs w:val="21"/>
        </w:rPr>
        <w:t>2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月</w:t>
      </w:r>
      <w:r w:rsidR="00AA6FD1">
        <w:rPr>
          <w:rFonts w:ascii="UD デジタル 教科書体 N-R" w:eastAsia="UD デジタル 教科書体 N-R" w:hAnsiTheme="minorEastAsia"/>
          <w:szCs w:val="21"/>
        </w:rPr>
        <w:t>20</w:t>
      </w:r>
      <w:r w:rsidR="00AA6FD1">
        <w:rPr>
          <w:rFonts w:ascii="UD デジタル 教科書体 N-R" w:eastAsia="UD デジタル 教科書体 N-R" w:hAnsiTheme="minorEastAsia" w:hint="eastAsia"/>
          <w:szCs w:val="21"/>
        </w:rPr>
        <w:t>日（金</w:t>
      </w:r>
      <w:r w:rsidR="0056263C" w:rsidRPr="00322900">
        <w:rPr>
          <w:rFonts w:ascii="UD デジタル 教科書体 N-R" w:eastAsia="UD デジタル 教科書体 N-R" w:hAnsiTheme="minorEastAsia" w:hint="eastAsia"/>
          <w:szCs w:val="21"/>
        </w:rPr>
        <w:t>）～令和7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年2月28日（金）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>まで</w:t>
      </w:r>
    </w:p>
    <w:p w:rsidR="005203FC" w:rsidRPr="00322900" w:rsidRDefault="004F0A6C" w:rsidP="0056263C">
      <w:pPr>
        <w:ind w:firstLineChars="300" w:firstLine="63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以下の二次元コード又はURLより申請</w:t>
      </w:r>
    </w:p>
    <w:p w:rsidR="009C3F5E" w:rsidRPr="00322900" w:rsidRDefault="00353650" w:rsidP="009C3F5E">
      <w:pPr>
        <w:rPr>
          <w:rFonts w:ascii="UD デジタル 教科書体 N-R" w:eastAsia="UD デジタル 教科書体 N-R"/>
        </w:rPr>
      </w:pPr>
      <w:r w:rsidRPr="00353650"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65408" behindDoc="0" locked="0" layoutInCell="1" allowOverlap="1" wp14:anchorId="52720D6E" wp14:editId="70578E7F">
            <wp:simplePos x="0" y="0"/>
            <wp:positionH relativeFrom="margin">
              <wp:posOffset>457200</wp:posOffset>
            </wp:positionH>
            <wp:positionV relativeFrom="paragraph">
              <wp:posOffset>5080</wp:posOffset>
            </wp:positionV>
            <wp:extent cx="1108710" cy="10902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F5E" w:rsidRPr="00322900" w:rsidRDefault="009C3F5E" w:rsidP="009C3F5E">
      <w:pPr>
        <w:rPr>
          <w:rFonts w:ascii="UD デジタル 教科書体 N-R" w:eastAsia="UD デジタル 教科書体 N-R"/>
        </w:rPr>
      </w:pPr>
    </w:p>
    <w:bookmarkStart w:id="0" w:name="_GoBack"/>
    <w:bookmarkEnd w:id="0"/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  <w:r w:rsidRPr="0032290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2223769</wp:posOffset>
                </wp:positionH>
                <wp:positionV relativeFrom="paragraph">
                  <wp:posOffset>5503</wp:posOffset>
                </wp:positionV>
                <wp:extent cx="2497667" cy="2957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667" cy="295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6F96" w:rsidRPr="00322900" w:rsidRDefault="00C3588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</w:rPr>
                            </w:pPr>
                            <w:r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西宮　</w:t>
                            </w:r>
                            <w:r w:rsidR="008A785E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小児慢性</w:t>
                            </w:r>
                            <w:r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指定医療機関　</w:t>
                            </w:r>
                            <w:r w:rsidR="00126F96"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スマート申請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75.1pt;margin-top:.45pt;width:196.65pt;height:23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" filled="f" stroked="f" strokeweight=".5pt">
                <v:textbox>
                  <w:txbxContent>
                    <w:p w:rsidR="00126F96" w:rsidRPr="00322900" w:rsidRDefault="00C35885">
                      <w:pPr>
                        <w:rPr>
                          <w:rFonts w:ascii="UD デジタル 教科書体 N-R" w:eastAsia="UD デジタル 教科書体 N-R"/>
                          <w:b/>
                          <w:sz w:val="18"/>
                        </w:rPr>
                      </w:pPr>
                      <w:r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西宮　</w:t>
                      </w:r>
                      <w:r w:rsidR="008A785E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小児慢性</w:t>
                      </w:r>
                      <w:r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指定医療機関　</w:t>
                      </w:r>
                      <w:r w:rsidR="00126F96"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スマート申請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021A0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  <w:r w:rsidRPr="0032290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479425</wp:posOffset>
                </wp:positionH>
                <wp:positionV relativeFrom="paragraph">
                  <wp:posOffset>5080</wp:posOffset>
                </wp:positionV>
                <wp:extent cx="5547360" cy="29633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3FC" w:rsidRPr="00353650" w:rsidRDefault="00353650">
                            <w:pPr>
                              <w:rPr>
                                <w:rFonts w:ascii="UD デジタル 教科書体 N-R" w:eastAsia="UD デジタル 教科書体 N-R"/>
                                <w:sz w:val="14"/>
                              </w:rPr>
                            </w:pPr>
                            <w:r w:rsidRPr="00353650">
                              <w:rPr>
                                <w:rFonts w:ascii="UD デジタル 教科書体 N-R" w:eastAsia="UD デジタル 教科書体 N-R" w:hint="eastAsia"/>
                                <w:sz w:val="14"/>
                              </w:rPr>
                              <w:t>https://lgpos.task-asp.net/cu/282049/ea/residents/procedures/apply/0f001b3a-7978-420c-a3c1-83898b9fb272/start</w:t>
                            </w:r>
                          </w:p>
                          <w:p w:rsidR="009C3F5E" w:rsidRDefault="009C3F5E"/>
                          <w:p w:rsidR="009C3F5E" w:rsidRDefault="009C3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7.75pt;margin-top:.4pt;width:436.8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" filled="f" stroked="f" strokeweight=".5pt">
                <v:textbox>
                  <w:txbxContent>
                    <w:p w:rsidR="005203FC" w:rsidRPr="00353650" w:rsidRDefault="00353650">
                      <w:pPr>
                        <w:rPr>
                          <w:rFonts w:ascii="UD デジタル 教科書体 N-R" w:eastAsia="UD デジタル 教科書体 N-R"/>
                          <w:sz w:val="14"/>
                        </w:rPr>
                      </w:pPr>
                      <w:r w:rsidRPr="00353650">
                        <w:rPr>
                          <w:rFonts w:ascii="UD デジタル 教科書体 N-R" w:eastAsia="UD デジタル 教科書体 N-R" w:hint="eastAsia"/>
                          <w:sz w:val="14"/>
                        </w:rPr>
                        <w:t>https://lgpos.task-asp.net/cu/282049/ea/residents/procedures/apply/0f001b3a-7978-420c-a3c1-83898b9fb272/start</w:t>
                      </w:r>
                    </w:p>
                    <w:p w:rsidR="009C3F5E" w:rsidRDefault="009C3F5E"/>
                    <w:p w:rsidR="009C3F5E" w:rsidRDefault="009C3F5E"/>
                  </w:txbxContent>
                </v:textbox>
                <w10:wrap anchorx="margin"/>
              </v:shape>
            </w:pict>
          </mc:Fallback>
        </mc:AlternateContent>
      </w: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C3F5E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(２)紙面での提出</w:t>
      </w:r>
    </w:p>
    <w:p w:rsidR="009C3F5E" w:rsidRPr="00322900" w:rsidRDefault="009C3F5E" w:rsidP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「西宮市 指定小児慢性特定疾病医療機関 更新申請書」を以下に送付</w:t>
      </w:r>
    </w:p>
    <w:p w:rsidR="009C3F5E" w:rsidRPr="00322900" w:rsidRDefault="009C3F5E" w:rsidP="009C3F5E">
      <w:pPr>
        <w:rPr>
          <w:rFonts w:ascii="UD デジタル 教科書体 N-R" w:eastAsia="UD デジタル 教科書体 N-R" w:hAnsiTheme="minorEastAsia"/>
          <w:szCs w:val="21"/>
        </w:rPr>
      </w:pPr>
    </w:p>
    <w:p w:rsidR="009C3F5E" w:rsidRPr="00322900" w:rsidRDefault="009C3F5E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〒662-0911　西宮市池田町8-11</w:t>
      </w:r>
    </w:p>
    <w:p w:rsidR="00943F3F" w:rsidRPr="00322900" w:rsidRDefault="009C3F5E" w:rsidP="009C3F5E">
      <w:pPr>
        <w:ind w:firstLineChars="700" w:firstLine="1470"/>
        <w:rPr>
          <w:rFonts w:ascii="UD デジタル 教科書体 N-R" w:eastAsia="UD デジタル 教科書体 N-R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西宮市保健所　保健予防課　難病等疾病対策チーム</w:t>
      </w:r>
    </w:p>
    <w:sectPr w:rsidR="00943F3F" w:rsidRPr="00322900" w:rsidSect="00EC47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BB" w:rsidRDefault="004D02BB" w:rsidP="00C35885">
      <w:r>
        <w:separator/>
      </w:r>
    </w:p>
  </w:endnote>
  <w:endnote w:type="continuationSeparator" w:id="0">
    <w:p w:rsidR="004D02BB" w:rsidRDefault="004D02BB" w:rsidP="00C3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BB" w:rsidRDefault="004D02BB" w:rsidP="00C35885">
      <w:r>
        <w:separator/>
      </w:r>
    </w:p>
  </w:footnote>
  <w:footnote w:type="continuationSeparator" w:id="0">
    <w:p w:rsidR="004D02BB" w:rsidRDefault="004D02BB" w:rsidP="00C3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006"/>
    <w:multiLevelType w:val="hybridMultilevel"/>
    <w:tmpl w:val="74B81CCE"/>
    <w:lvl w:ilvl="0" w:tplc="ED243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1"/>
    <w:rsid w:val="000D13EF"/>
    <w:rsid w:val="000E4C5B"/>
    <w:rsid w:val="001267F2"/>
    <w:rsid w:val="00126F96"/>
    <w:rsid w:val="00132BA4"/>
    <w:rsid w:val="00182706"/>
    <w:rsid w:val="001927E1"/>
    <w:rsid w:val="002E25E1"/>
    <w:rsid w:val="002F3563"/>
    <w:rsid w:val="00312256"/>
    <w:rsid w:val="0032016D"/>
    <w:rsid w:val="00322900"/>
    <w:rsid w:val="00353650"/>
    <w:rsid w:val="003F53C7"/>
    <w:rsid w:val="00403603"/>
    <w:rsid w:val="0046775D"/>
    <w:rsid w:val="004B718F"/>
    <w:rsid w:val="004C1FFE"/>
    <w:rsid w:val="004D02BB"/>
    <w:rsid w:val="004F0A6C"/>
    <w:rsid w:val="005203FC"/>
    <w:rsid w:val="00544F5A"/>
    <w:rsid w:val="0056263C"/>
    <w:rsid w:val="00631AB1"/>
    <w:rsid w:val="00673D09"/>
    <w:rsid w:val="006B381E"/>
    <w:rsid w:val="006D3324"/>
    <w:rsid w:val="00700AEC"/>
    <w:rsid w:val="00716222"/>
    <w:rsid w:val="00763417"/>
    <w:rsid w:val="00790DCF"/>
    <w:rsid w:val="00793E69"/>
    <w:rsid w:val="007A1388"/>
    <w:rsid w:val="007D7A9B"/>
    <w:rsid w:val="007F0678"/>
    <w:rsid w:val="0086203F"/>
    <w:rsid w:val="008A785E"/>
    <w:rsid w:val="008B02D1"/>
    <w:rsid w:val="009021A0"/>
    <w:rsid w:val="00923510"/>
    <w:rsid w:val="009432C5"/>
    <w:rsid w:val="00943F3F"/>
    <w:rsid w:val="0097210E"/>
    <w:rsid w:val="009C3F5E"/>
    <w:rsid w:val="009E17D5"/>
    <w:rsid w:val="00A65E0A"/>
    <w:rsid w:val="00AA6FD1"/>
    <w:rsid w:val="00AE55B4"/>
    <w:rsid w:val="00AF4808"/>
    <w:rsid w:val="00B2412E"/>
    <w:rsid w:val="00B66FF7"/>
    <w:rsid w:val="00B945DA"/>
    <w:rsid w:val="00BC4835"/>
    <w:rsid w:val="00C16843"/>
    <w:rsid w:val="00C35885"/>
    <w:rsid w:val="00C44359"/>
    <w:rsid w:val="00C77615"/>
    <w:rsid w:val="00CC085F"/>
    <w:rsid w:val="00CC0D6C"/>
    <w:rsid w:val="00CF07F0"/>
    <w:rsid w:val="00D14789"/>
    <w:rsid w:val="00D67B7A"/>
    <w:rsid w:val="00E11339"/>
    <w:rsid w:val="00EC4721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F8E60"/>
  <w15:chartTrackingRefBased/>
  <w15:docId w15:val="{C7F31260-18AE-47BC-8737-6742BCB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A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31AB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7761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6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34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943F3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43F3F"/>
    <w:rPr>
      <w:sz w:val="24"/>
      <w:szCs w:val="24"/>
    </w:rPr>
  </w:style>
  <w:style w:type="character" w:styleId="aa">
    <w:name w:val="Hyperlink"/>
    <w:basedOn w:val="a0"/>
    <w:uiPriority w:val="99"/>
    <w:unhideWhenUsed/>
    <w:rsid w:val="00943F3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03F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35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5885"/>
  </w:style>
  <w:style w:type="paragraph" w:styleId="ae">
    <w:name w:val="footer"/>
    <w:basedOn w:val="a"/>
    <w:link w:val="af"/>
    <w:uiPriority w:val="99"/>
    <w:unhideWhenUsed/>
    <w:rsid w:val="00C35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79B7-F4ED-479D-979A-B5CB4275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新川　友梨</cp:lastModifiedBy>
  <cp:revision>18</cp:revision>
  <cp:lastPrinted>2023-12-20T02:40:00Z</cp:lastPrinted>
  <dcterms:created xsi:type="dcterms:W3CDTF">2023-12-20T02:48:00Z</dcterms:created>
  <dcterms:modified xsi:type="dcterms:W3CDTF">2024-12-11T06:40:00Z</dcterms:modified>
</cp:coreProperties>
</file>