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566" w:rsidRPr="00915566" w:rsidRDefault="005A4991" w:rsidP="00B017B7">
      <w:pPr>
        <w:jc w:val="right"/>
        <w:rPr>
          <w:sz w:val="16"/>
        </w:rPr>
      </w:pPr>
      <w:r w:rsidRPr="005A4991"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5786120</wp:posOffset>
                </wp:positionH>
                <wp:positionV relativeFrom="paragraph">
                  <wp:posOffset>-435610</wp:posOffset>
                </wp:positionV>
                <wp:extent cx="48577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991" w:rsidRPr="005A4991" w:rsidRDefault="005A499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5A499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5.6pt;margin-top:-34.3pt;width:38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" filled="f" stroked="f">
                <v:textbox style="mso-fit-shape-to-text:t">
                  <w:txbxContent>
                    <w:p w:rsidR="005A4991" w:rsidRPr="005A4991" w:rsidRDefault="005A4991">
                      <w:pPr>
                        <w:rPr>
                          <w:rFonts w:hint="eastAsia"/>
                          <w:sz w:val="40"/>
                          <w:szCs w:val="40"/>
                        </w:rPr>
                      </w:pPr>
                      <w:bookmarkStart w:id="1" w:name="_GoBack"/>
                      <w:r w:rsidRPr="005A4991">
                        <w:rPr>
                          <w:rFonts w:hint="eastAsia"/>
                          <w:sz w:val="40"/>
                          <w:szCs w:val="40"/>
                        </w:rPr>
                        <w:t>①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E3F16">
        <w:rPr>
          <w:rFonts w:hint="eastAsia"/>
          <w:sz w:val="16"/>
        </w:rPr>
        <w:t>開発</w:t>
      </w:r>
      <w:r w:rsidR="00915566" w:rsidRPr="00915566">
        <w:rPr>
          <w:rFonts w:hint="eastAsia"/>
          <w:sz w:val="16"/>
        </w:rPr>
        <w:t>防犯灯　第１号様式</w:t>
      </w:r>
    </w:p>
    <w:p w:rsidR="00690D28" w:rsidRDefault="005C3CED" w:rsidP="00B017B7">
      <w:pPr>
        <w:jc w:val="right"/>
      </w:pPr>
      <w:r>
        <w:rPr>
          <w:rFonts w:hint="eastAsia"/>
        </w:rPr>
        <w:t>令和</w:t>
      </w:r>
      <w:r w:rsidR="00CC7968">
        <w:rPr>
          <w:rFonts w:hint="eastAsia"/>
        </w:rPr>
        <w:t xml:space="preserve">　　</w:t>
      </w:r>
      <w:r w:rsidR="00690D28">
        <w:rPr>
          <w:rFonts w:hint="eastAsia"/>
        </w:rPr>
        <w:t>年</w:t>
      </w:r>
      <w:r w:rsidR="00CC7968">
        <w:rPr>
          <w:rFonts w:hint="eastAsia"/>
        </w:rPr>
        <w:t xml:space="preserve">　　</w:t>
      </w:r>
      <w:r w:rsidR="00690D28">
        <w:rPr>
          <w:rFonts w:hint="eastAsia"/>
        </w:rPr>
        <w:t>月</w:t>
      </w:r>
      <w:r w:rsidR="00CC7968">
        <w:rPr>
          <w:rFonts w:hint="eastAsia"/>
        </w:rPr>
        <w:t xml:space="preserve">　　</w:t>
      </w:r>
      <w:r w:rsidR="00690D28">
        <w:rPr>
          <w:rFonts w:hint="eastAsia"/>
        </w:rPr>
        <w:t>日</w:t>
      </w:r>
    </w:p>
    <w:p w:rsidR="00D34FCF" w:rsidRDefault="00690D28">
      <w:r>
        <w:rPr>
          <w:rFonts w:hint="eastAsia"/>
        </w:rPr>
        <w:t>西宮市長</w:t>
      </w:r>
      <w:r w:rsidR="002606FE">
        <w:rPr>
          <w:rFonts w:hint="eastAsia"/>
        </w:rPr>
        <w:t xml:space="preserve">　殿</w:t>
      </w:r>
    </w:p>
    <w:p w:rsidR="000B3A81" w:rsidRDefault="00D34FCF">
      <w:r>
        <w:rPr>
          <w:rFonts w:hint="eastAsia"/>
        </w:rPr>
        <w:t>（地域</w:t>
      </w:r>
      <w:r w:rsidR="004F06BE">
        <w:rPr>
          <w:rFonts w:hint="eastAsia"/>
        </w:rPr>
        <w:t>コミュニティ推進課地域防犯担当</w:t>
      </w:r>
      <w:r>
        <w:rPr>
          <w:rFonts w:hint="eastAsia"/>
        </w:rPr>
        <w:t xml:space="preserve">扱い）　</w:t>
      </w:r>
      <w:bookmarkStart w:id="0" w:name="_GoBack"/>
      <w:bookmarkEnd w:id="0"/>
      <w:r w:rsidR="002943AE">
        <w:rPr>
          <w:rFonts w:hint="eastAsia"/>
        </w:rPr>
        <w:t>（申請者）</w:t>
      </w:r>
    </w:p>
    <w:tbl>
      <w:tblPr>
        <w:tblStyle w:val="a5"/>
        <w:tblW w:w="0" w:type="auto"/>
        <w:tblInd w:w="464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4"/>
        <w:gridCol w:w="3192"/>
      </w:tblGrid>
      <w:tr w:rsidR="00456206" w:rsidTr="00456206">
        <w:tc>
          <w:tcPr>
            <w:tcW w:w="1276" w:type="dxa"/>
            <w:vAlign w:val="bottom"/>
          </w:tcPr>
          <w:p w:rsidR="00456206" w:rsidRDefault="005B0F6A" w:rsidP="00456206">
            <w:r>
              <w:rPr>
                <w:rFonts w:hint="eastAsia"/>
              </w:rPr>
              <w:t>事業者</w:t>
            </w:r>
            <w:r w:rsidR="00456206">
              <w:rPr>
                <w:rFonts w:hint="eastAsia"/>
              </w:rPr>
              <w:t>名</w:t>
            </w:r>
          </w:p>
        </w:tc>
        <w:tc>
          <w:tcPr>
            <w:tcW w:w="3348" w:type="dxa"/>
          </w:tcPr>
          <w:p w:rsidR="00456206" w:rsidRPr="00456206" w:rsidRDefault="00456206" w:rsidP="00456206">
            <w:pPr>
              <w:jc w:val="right"/>
              <w:rPr>
                <w:sz w:val="18"/>
                <w:szCs w:val="18"/>
              </w:rPr>
            </w:pPr>
          </w:p>
        </w:tc>
      </w:tr>
      <w:tr w:rsidR="00456206" w:rsidTr="00456206">
        <w:tc>
          <w:tcPr>
            <w:tcW w:w="1276" w:type="dxa"/>
            <w:vAlign w:val="bottom"/>
          </w:tcPr>
          <w:p w:rsidR="00456206" w:rsidRDefault="00456206" w:rsidP="00456206">
            <w:r>
              <w:rPr>
                <w:rFonts w:hint="eastAsia"/>
              </w:rPr>
              <w:t>住</w:t>
            </w:r>
            <w:r w:rsidR="005B0F6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3348" w:type="dxa"/>
          </w:tcPr>
          <w:p w:rsidR="00456206" w:rsidRDefault="00456206"/>
        </w:tc>
      </w:tr>
      <w:tr w:rsidR="00456206" w:rsidTr="00456206">
        <w:tc>
          <w:tcPr>
            <w:tcW w:w="1276" w:type="dxa"/>
            <w:vAlign w:val="bottom"/>
          </w:tcPr>
          <w:p w:rsidR="00456206" w:rsidRDefault="00456206" w:rsidP="00456206">
            <w:r>
              <w:rPr>
                <w:rFonts w:hint="eastAsia"/>
              </w:rPr>
              <w:t>代</w:t>
            </w:r>
            <w:r w:rsidR="005B0F6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 w:rsidR="005B0F6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3348" w:type="dxa"/>
          </w:tcPr>
          <w:p w:rsidR="00456206" w:rsidRPr="00456206" w:rsidRDefault="00456206" w:rsidP="00456206">
            <w:pPr>
              <w:jc w:val="right"/>
              <w:rPr>
                <w:sz w:val="18"/>
                <w:szCs w:val="18"/>
              </w:rPr>
            </w:pPr>
          </w:p>
        </w:tc>
      </w:tr>
      <w:tr w:rsidR="00456206" w:rsidTr="00456206">
        <w:tc>
          <w:tcPr>
            <w:tcW w:w="1276" w:type="dxa"/>
            <w:vAlign w:val="bottom"/>
          </w:tcPr>
          <w:p w:rsidR="00456206" w:rsidRDefault="00456206" w:rsidP="00456206">
            <w:r>
              <w:rPr>
                <w:rFonts w:hint="eastAsia"/>
              </w:rPr>
              <w:t>担</w:t>
            </w:r>
            <w:r w:rsidR="005B0F6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 w:rsidR="005B0F6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3348" w:type="dxa"/>
          </w:tcPr>
          <w:p w:rsidR="00456206" w:rsidRDefault="00456206"/>
        </w:tc>
      </w:tr>
      <w:tr w:rsidR="00456206" w:rsidTr="00456206">
        <w:tc>
          <w:tcPr>
            <w:tcW w:w="1276" w:type="dxa"/>
            <w:vAlign w:val="bottom"/>
          </w:tcPr>
          <w:p w:rsidR="00456206" w:rsidRDefault="00456206" w:rsidP="00456206">
            <w:r>
              <w:rPr>
                <w:rFonts w:hint="eastAsia"/>
              </w:rPr>
              <w:t>連</w:t>
            </w:r>
            <w:r w:rsidR="005B0F6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 w:rsidR="005B0F6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3348" w:type="dxa"/>
          </w:tcPr>
          <w:p w:rsidR="00456206" w:rsidRDefault="00456206"/>
        </w:tc>
      </w:tr>
    </w:tbl>
    <w:p w:rsidR="00690D28" w:rsidRDefault="00690D28"/>
    <w:p w:rsidR="00690D28" w:rsidRPr="00B017B7" w:rsidRDefault="002A448E" w:rsidP="002A448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防犯灯設置等事前協議結果報告</w:t>
      </w:r>
      <w:r w:rsidR="00690D28" w:rsidRPr="00B017B7">
        <w:rPr>
          <w:rFonts w:hint="eastAsia"/>
          <w:b/>
          <w:sz w:val="28"/>
          <w:szCs w:val="28"/>
        </w:rPr>
        <w:t>書</w:t>
      </w:r>
    </w:p>
    <w:p w:rsidR="00690D28" w:rsidRPr="002A448E" w:rsidRDefault="00690D28"/>
    <w:p w:rsidR="002943AE" w:rsidRDefault="002A448E" w:rsidP="002A448E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開発事業に伴う</w:t>
      </w:r>
      <w:r w:rsidR="005B0F6A" w:rsidRPr="002943AE">
        <w:rPr>
          <w:rFonts w:asciiTheme="minorEastAsia" w:hAnsiTheme="minorEastAsia" w:hint="eastAsia"/>
        </w:rPr>
        <w:t>防犯灯</w:t>
      </w:r>
      <w:r>
        <w:rPr>
          <w:rFonts w:asciiTheme="minorEastAsia" w:hAnsiTheme="minorEastAsia" w:hint="eastAsia"/>
        </w:rPr>
        <w:t>の設置</w:t>
      </w:r>
      <w:r w:rsidR="00AB7A3A">
        <w:rPr>
          <w:rFonts w:asciiTheme="minorEastAsia" w:hAnsiTheme="minorEastAsia" w:hint="eastAsia"/>
        </w:rPr>
        <w:t>における</w:t>
      </w:r>
      <w:r>
        <w:rPr>
          <w:rFonts w:asciiTheme="minorEastAsia" w:hAnsiTheme="minorEastAsia" w:hint="eastAsia"/>
        </w:rPr>
        <w:t>西宮市との事前協議の</w:t>
      </w:r>
      <w:r w:rsidR="00AB7A3A">
        <w:rPr>
          <w:rFonts w:asciiTheme="minorEastAsia" w:hAnsiTheme="minorEastAsia" w:hint="eastAsia"/>
        </w:rPr>
        <w:t>結果について、次のとおり報告します。</w:t>
      </w:r>
    </w:p>
    <w:p w:rsidR="002A448E" w:rsidRDefault="002943AE" w:rsidP="002A448E">
      <w:pPr>
        <w:pStyle w:val="ac"/>
      </w:pPr>
      <w:r>
        <w:rPr>
          <w:rFonts w:hint="eastAsia"/>
        </w:rPr>
        <w:t>記</w:t>
      </w:r>
    </w:p>
    <w:p w:rsidR="00AB7A3A" w:rsidRDefault="00AB7A3A" w:rsidP="002A448E"/>
    <w:p w:rsidR="00AB7A3A" w:rsidRDefault="00AB7A3A" w:rsidP="002A448E">
      <w:pPr>
        <w:rPr>
          <w:u w:val="single"/>
        </w:rPr>
      </w:pPr>
      <w:r>
        <w:rPr>
          <w:rFonts w:hint="eastAsia"/>
        </w:rPr>
        <w:t>１　開発事業申請地</w:t>
      </w:r>
      <w:r w:rsidR="009501EC">
        <w:rPr>
          <w:rFonts w:hint="eastAsia"/>
        </w:rPr>
        <w:t xml:space="preserve">　　</w:t>
      </w:r>
      <w:r w:rsidR="009501EC" w:rsidRPr="009501EC">
        <w:rPr>
          <w:rFonts w:hint="eastAsia"/>
          <w:u w:val="single"/>
        </w:rPr>
        <w:t xml:space="preserve">西宮市　　　　　　　　　　　　　　　　　　　　　　　　</w:t>
      </w:r>
    </w:p>
    <w:p w:rsidR="009501EC" w:rsidRDefault="009501EC" w:rsidP="002A448E">
      <w:pPr>
        <w:rPr>
          <w:u w:val="single"/>
        </w:rPr>
      </w:pPr>
    </w:p>
    <w:p w:rsidR="009501EC" w:rsidRDefault="009501EC" w:rsidP="002A448E">
      <w:pPr>
        <w:rPr>
          <w:u w:val="single"/>
        </w:rPr>
      </w:pPr>
      <w:r w:rsidRPr="009501EC">
        <w:rPr>
          <w:rFonts w:hint="eastAsia"/>
        </w:rPr>
        <w:t>２　協議の結果　　設置（有・無）</w:t>
      </w:r>
    </w:p>
    <w:p w:rsidR="009501EC" w:rsidRDefault="009501EC" w:rsidP="002A448E">
      <w:pPr>
        <w:rPr>
          <w:u w:val="single"/>
        </w:rPr>
      </w:pPr>
    </w:p>
    <w:p w:rsidR="009501EC" w:rsidRDefault="009501EC" w:rsidP="002A448E">
      <w:r w:rsidRPr="009501EC">
        <w:rPr>
          <w:rFonts w:hint="eastAsia"/>
        </w:rPr>
        <w:t xml:space="preserve">　　　　　　　　　設置ができないやむを得ない理由</w:t>
      </w:r>
    </w:p>
    <w:p w:rsidR="009501EC" w:rsidRPr="009501EC" w:rsidRDefault="009501EC" w:rsidP="002A448E">
      <w:pPr>
        <w:rPr>
          <w:u w:val="single"/>
        </w:rPr>
      </w:pPr>
      <w:r>
        <w:rPr>
          <w:rFonts w:hint="eastAsia"/>
        </w:rPr>
        <w:t xml:space="preserve">　　　　　　　　　</w:t>
      </w:r>
      <w:r w:rsidRPr="009501EC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9501EC" w:rsidRPr="009501EC" w:rsidRDefault="009501EC" w:rsidP="009501EC">
      <w:pPr>
        <w:rPr>
          <w:u w:val="single"/>
        </w:rPr>
      </w:pPr>
      <w:r>
        <w:rPr>
          <w:rFonts w:hint="eastAsia"/>
        </w:rPr>
        <w:t xml:space="preserve">　　　　　　　　　</w:t>
      </w:r>
      <w:r w:rsidRPr="009501EC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9501EC" w:rsidRPr="009501EC" w:rsidRDefault="009501EC" w:rsidP="009501EC">
      <w:pPr>
        <w:rPr>
          <w:u w:val="single"/>
        </w:rPr>
      </w:pPr>
      <w:r>
        <w:rPr>
          <w:rFonts w:hint="eastAsia"/>
        </w:rPr>
        <w:t xml:space="preserve">　　　　　　　　　</w:t>
      </w:r>
      <w:r w:rsidRPr="009501EC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915566" w:rsidRDefault="00915566" w:rsidP="009501EC"/>
    <w:p w:rsidR="009501EC" w:rsidRDefault="009501EC" w:rsidP="009501EC">
      <w:pPr>
        <w:rPr>
          <w:u w:val="single"/>
        </w:rPr>
      </w:pPr>
      <w:r>
        <w:rPr>
          <w:rFonts w:hint="eastAsia"/>
        </w:rPr>
        <w:t>３</w:t>
      </w:r>
      <w:r w:rsidRPr="009501EC">
        <w:rPr>
          <w:rFonts w:hint="eastAsia"/>
        </w:rPr>
        <w:t xml:space="preserve">　</w:t>
      </w:r>
      <w:r>
        <w:rPr>
          <w:rFonts w:hint="eastAsia"/>
        </w:rPr>
        <w:t>設置基数</w:t>
      </w:r>
      <w:r w:rsidRPr="009501EC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9501EC">
        <w:rPr>
          <w:rFonts w:hint="eastAsia"/>
          <w:u w:val="single"/>
        </w:rPr>
        <w:t xml:space="preserve">　　　　</w:t>
      </w:r>
      <w:r>
        <w:rPr>
          <w:rFonts w:hint="eastAsia"/>
        </w:rPr>
        <w:t>基</w:t>
      </w:r>
    </w:p>
    <w:p w:rsidR="00915566" w:rsidRDefault="00915566" w:rsidP="002A448E"/>
    <w:p w:rsidR="002A448E" w:rsidRDefault="009501EC" w:rsidP="002A448E">
      <w:r>
        <w:rPr>
          <w:rFonts w:hint="eastAsia"/>
        </w:rPr>
        <w:t xml:space="preserve">４　設置時期　　　</w:t>
      </w:r>
      <w:r w:rsidRPr="009501EC"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年　</w:t>
      </w:r>
      <w:r w:rsidRPr="009501EC">
        <w:rPr>
          <w:rFonts w:hint="eastAsia"/>
          <w:u w:val="single"/>
        </w:rPr>
        <w:t xml:space="preserve">　　　</w:t>
      </w:r>
      <w:r>
        <w:rPr>
          <w:rFonts w:hint="eastAsia"/>
        </w:rPr>
        <w:t>月頃</w:t>
      </w:r>
    </w:p>
    <w:p w:rsidR="009501EC" w:rsidRDefault="009501EC" w:rsidP="002A448E"/>
    <w:p w:rsidR="009501EC" w:rsidRDefault="009501EC" w:rsidP="009501EC">
      <w:r>
        <w:rPr>
          <w:rFonts w:hint="eastAsia"/>
        </w:rPr>
        <w:t xml:space="preserve">５　移管時期　　　</w:t>
      </w:r>
      <w:r w:rsidRPr="009501EC"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年　</w:t>
      </w:r>
      <w:r w:rsidRPr="009501EC">
        <w:rPr>
          <w:rFonts w:hint="eastAsia"/>
          <w:u w:val="single"/>
        </w:rPr>
        <w:t xml:space="preserve">　　　</w:t>
      </w:r>
      <w:r>
        <w:rPr>
          <w:rFonts w:hint="eastAsia"/>
        </w:rPr>
        <w:t>月頃</w:t>
      </w:r>
    </w:p>
    <w:p w:rsidR="009501EC" w:rsidRDefault="009501EC" w:rsidP="002A448E"/>
    <w:p w:rsidR="009501EC" w:rsidRDefault="009501EC" w:rsidP="002A448E">
      <w:r>
        <w:rPr>
          <w:rFonts w:hint="eastAsia"/>
        </w:rPr>
        <w:t>６　設置図面　　　別紙のとおり</w:t>
      </w:r>
    </w:p>
    <w:p w:rsidR="009501EC" w:rsidRDefault="009501EC" w:rsidP="002A448E"/>
    <w:p w:rsidR="009501EC" w:rsidRDefault="009501EC" w:rsidP="002A448E">
      <w:r>
        <w:rPr>
          <w:rFonts w:hint="eastAsia"/>
        </w:rPr>
        <w:t>７　設置灯具及び鋼管柱の仕様　　別紙のとおり</w:t>
      </w:r>
    </w:p>
    <w:p w:rsidR="00915566" w:rsidRDefault="00915566" w:rsidP="002A448E"/>
    <w:p w:rsidR="00915566" w:rsidRDefault="00915566" w:rsidP="002A448E">
      <w:r>
        <w:rPr>
          <w:rFonts w:hint="eastAsia"/>
        </w:rPr>
        <w:t>８　その他特記事項</w:t>
      </w:r>
    </w:p>
    <w:p w:rsidR="00915566" w:rsidRPr="009501EC" w:rsidRDefault="00915566" w:rsidP="00915566">
      <w:pPr>
        <w:rPr>
          <w:u w:val="single"/>
        </w:rPr>
      </w:pPr>
      <w:r>
        <w:rPr>
          <w:rFonts w:hint="eastAsia"/>
        </w:rPr>
        <w:t xml:space="preserve">　　　　　　　　　</w:t>
      </w:r>
      <w:r w:rsidRPr="009501EC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915566" w:rsidRPr="009501EC" w:rsidRDefault="00915566" w:rsidP="00915566">
      <w:pPr>
        <w:rPr>
          <w:u w:val="single"/>
        </w:rPr>
      </w:pPr>
      <w:r>
        <w:rPr>
          <w:rFonts w:hint="eastAsia"/>
        </w:rPr>
        <w:t xml:space="preserve">　　　　　　　　　</w:t>
      </w:r>
      <w:r w:rsidRPr="009501EC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915566" w:rsidRPr="009501EC" w:rsidRDefault="00915566" w:rsidP="00915566">
      <w:pPr>
        <w:rPr>
          <w:u w:val="single"/>
        </w:rPr>
      </w:pPr>
      <w:r>
        <w:rPr>
          <w:rFonts w:hint="eastAsia"/>
        </w:rPr>
        <w:t xml:space="preserve">　　　　　　　　　</w:t>
      </w:r>
      <w:r w:rsidRPr="009501EC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915566" w:rsidRDefault="00915566" w:rsidP="00915566"/>
    <w:p w:rsidR="00915566" w:rsidRDefault="00915566" w:rsidP="00915566">
      <w:pPr>
        <w:pStyle w:val="ae"/>
      </w:pPr>
      <w:r>
        <w:rPr>
          <w:rFonts w:hint="eastAsia"/>
        </w:rPr>
        <w:t>以上</w:t>
      </w:r>
    </w:p>
    <w:sectPr w:rsidR="00915566" w:rsidSect="00915566">
      <w:pgSz w:w="11906" w:h="16838" w:code="9"/>
      <w:pgMar w:top="851" w:right="1418" w:bottom="85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D13" w:rsidRDefault="00D37D13" w:rsidP="002606FE">
      <w:r>
        <w:separator/>
      </w:r>
    </w:p>
  </w:endnote>
  <w:endnote w:type="continuationSeparator" w:id="0">
    <w:p w:rsidR="00D37D13" w:rsidRDefault="00D37D13" w:rsidP="00260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D13" w:rsidRDefault="00D37D13" w:rsidP="002606FE">
      <w:r>
        <w:separator/>
      </w:r>
    </w:p>
  </w:footnote>
  <w:footnote w:type="continuationSeparator" w:id="0">
    <w:p w:rsidR="00D37D13" w:rsidRDefault="00D37D13" w:rsidP="00260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D28"/>
    <w:rsid w:val="0000115C"/>
    <w:rsid w:val="00015250"/>
    <w:rsid w:val="00026076"/>
    <w:rsid w:val="00071985"/>
    <w:rsid w:val="00080CB1"/>
    <w:rsid w:val="000B3A81"/>
    <w:rsid w:val="000E2050"/>
    <w:rsid w:val="00150DE0"/>
    <w:rsid w:val="0015267B"/>
    <w:rsid w:val="0016735F"/>
    <w:rsid w:val="00195DD3"/>
    <w:rsid w:val="001A13C3"/>
    <w:rsid w:val="001A702B"/>
    <w:rsid w:val="001B1748"/>
    <w:rsid w:val="001D1338"/>
    <w:rsid w:val="00211350"/>
    <w:rsid w:val="00217958"/>
    <w:rsid w:val="002606FE"/>
    <w:rsid w:val="00277DC8"/>
    <w:rsid w:val="002943AE"/>
    <w:rsid w:val="002A448E"/>
    <w:rsid w:val="002A5699"/>
    <w:rsid w:val="002B3A48"/>
    <w:rsid w:val="002C0930"/>
    <w:rsid w:val="002F4A83"/>
    <w:rsid w:val="00303B7A"/>
    <w:rsid w:val="003E303D"/>
    <w:rsid w:val="003F0135"/>
    <w:rsid w:val="0040000B"/>
    <w:rsid w:val="00410337"/>
    <w:rsid w:val="00456206"/>
    <w:rsid w:val="00464DCC"/>
    <w:rsid w:val="004B6B89"/>
    <w:rsid w:val="004F06BE"/>
    <w:rsid w:val="0054558F"/>
    <w:rsid w:val="00557AF3"/>
    <w:rsid w:val="005617D0"/>
    <w:rsid w:val="005A00EC"/>
    <w:rsid w:val="005A4991"/>
    <w:rsid w:val="005B0F6A"/>
    <w:rsid w:val="005C3CED"/>
    <w:rsid w:val="00642200"/>
    <w:rsid w:val="00655546"/>
    <w:rsid w:val="00686BD9"/>
    <w:rsid w:val="00690D28"/>
    <w:rsid w:val="0069357D"/>
    <w:rsid w:val="00755EEB"/>
    <w:rsid w:val="00765421"/>
    <w:rsid w:val="007F1460"/>
    <w:rsid w:val="008A0933"/>
    <w:rsid w:val="008A20EA"/>
    <w:rsid w:val="00915566"/>
    <w:rsid w:val="00933E7B"/>
    <w:rsid w:val="00950175"/>
    <w:rsid w:val="009501EC"/>
    <w:rsid w:val="00990733"/>
    <w:rsid w:val="009A39C6"/>
    <w:rsid w:val="009E2AD6"/>
    <w:rsid w:val="009E7354"/>
    <w:rsid w:val="00AA0EFA"/>
    <w:rsid w:val="00AB7A3A"/>
    <w:rsid w:val="00AC6F7B"/>
    <w:rsid w:val="00AD2FE8"/>
    <w:rsid w:val="00AD3DD5"/>
    <w:rsid w:val="00AE3F16"/>
    <w:rsid w:val="00B017B7"/>
    <w:rsid w:val="00B020BF"/>
    <w:rsid w:val="00B43BF4"/>
    <w:rsid w:val="00BE1676"/>
    <w:rsid w:val="00BE3B3C"/>
    <w:rsid w:val="00C17C69"/>
    <w:rsid w:val="00C34303"/>
    <w:rsid w:val="00C378FC"/>
    <w:rsid w:val="00C553D4"/>
    <w:rsid w:val="00C60A49"/>
    <w:rsid w:val="00C851D9"/>
    <w:rsid w:val="00CC7968"/>
    <w:rsid w:val="00D34FCF"/>
    <w:rsid w:val="00D37D13"/>
    <w:rsid w:val="00D453D6"/>
    <w:rsid w:val="00D973C2"/>
    <w:rsid w:val="00E87718"/>
    <w:rsid w:val="00EC007B"/>
    <w:rsid w:val="00EC2A25"/>
    <w:rsid w:val="00ED1337"/>
    <w:rsid w:val="00ED1F93"/>
    <w:rsid w:val="00FD7913"/>
    <w:rsid w:val="00FE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B4489197-E411-41AE-9A60-0F776012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A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90D28"/>
  </w:style>
  <w:style w:type="character" w:customStyle="1" w:styleId="a4">
    <w:name w:val="日付 (文字)"/>
    <w:basedOn w:val="a0"/>
    <w:link w:val="a3"/>
    <w:uiPriority w:val="99"/>
    <w:semiHidden/>
    <w:rsid w:val="00690D28"/>
  </w:style>
  <w:style w:type="table" w:styleId="a5">
    <w:name w:val="Table Grid"/>
    <w:basedOn w:val="a1"/>
    <w:uiPriority w:val="59"/>
    <w:rsid w:val="00B01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606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06FE"/>
  </w:style>
  <w:style w:type="paragraph" w:styleId="a8">
    <w:name w:val="footer"/>
    <w:basedOn w:val="a"/>
    <w:link w:val="a9"/>
    <w:uiPriority w:val="99"/>
    <w:unhideWhenUsed/>
    <w:rsid w:val="002606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06FE"/>
  </w:style>
  <w:style w:type="paragraph" w:styleId="aa">
    <w:name w:val="Balloon Text"/>
    <w:basedOn w:val="a"/>
    <w:link w:val="ab"/>
    <w:uiPriority w:val="99"/>
    <w:semiHidden/>
    <w:unhideWhenUsed/>
    <w:rsid w:val="007F1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F146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2A448E"/>
    <w:pPr>
      <w:jc w:val="center"/>
    </w:pPr>
  </w:style>
  <w:style w:type="character" w:customStyle="1" w:styleId="ad">
    <w:name w:val="記 (文字)"/>
    <w:basedOn w:val="a0"/>
    <w:link w:val="ac"/>
    <w:uiPriority w:val="99"/>
    <w:rsid w:val="002A448E"/>
  </w:style>
  <w:style w:type="paragraph" w:styleId="ae">
    <w:name w:val="Closing"/>
    <w:basedOn w:val="a"/>
    <w:link w:val="af"/>
    <w:uiPriority w:val="99"/>
    <w:unhideWhenUsed/>
    <w:rsid w:val="002A448E"/>
    <w:pPr>
      <w:jc w:val="right"/>
    </w:pPr>
  </w:style>
  <w:style w:type="character" w:customStyle="1" w:styleId="af">
    <w:name w:val="結語 (文字)"/>
    <w:basedOn w:val="a0"/>
    <w:link w:val="ae"/>
    <w:uiPriority w:val="99"/>
    <w:rsid w:val="002A4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71198-A0DD-41FB-89C7-0EB480423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西宮市役所</cp:lastModifiedBy>
  <cp:revision>5</cp:revision>
  <cp:lastPrinted>2021-09-13T02:38:00Z</cp:lastPrinted>
  <dcterms:created xsi:type="dcterms:W3CDTF">2021-07-27T06:21:00Z</dcterms:created>
  <dcterms:modified xsi:type="dcterms:W3CDTF">2023-04-07T02:22:00Z</dcterms:modified>
</cp:coreProperties>
</file>