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F2" w:rsidRDefault="00281CF2" w:rsidP="00281CF2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5C0EBB">
        <w:rPr>
          <w:rFonts w:ascii="ＭＳ 明朝" w:hAnsi="ＭＳ 明朝" w:hint="eastAsia"/>
        </w:rPr>
        <w:t>号</w:t>
      </w:r>
    </w:p>
    <w:p w:rsidR="00281CF2" w:rsidRPr="00A95F00" w:rsidRDefault="00281CF2" w:rsidP="00281CF2">
      <w:pPr>
        <w:jc w:val="center"/>
        <w:rPr>
          <w:rFonts w:ascii="ＭＳ 明朝"/>
          <w:sz w:val="22"/>
        </w:rPr>
      </w:pPr>
      <w:r w:rsidRPr="00A95F0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人孔蓋支給（返納）受領証</w:t>
      </w:r>
      <w:bookmarkStart w:id="0" w:name="_GoBack"/>
      <w:bookmarkEnd w:id="0"/>
    </w:p>
    <w:tbl>
      <w:tblPr>
        <w:tblW w:w="10195" w:type="dxa"/>
        <w:tblInd w:w="-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214"/>
        <w:gridCol w:w="457"/>
        <w:gridCol w:w="457"/>
        <w:gridCol w:w="457"/>
        <w:gridCol w:w="1683"/>
        <w:gridCol w:w="1873"/>
        <w:gridCol w:w="1262"/>
        <w:gridCol w:w="2104"/>
        <w:gridCol w:w="7"/>
      </w:tblGrid>
      <w:tr w:rsidR="00281CF2" w:rsidRPr="002D505A" w:rsidTr="00281CF2">
        <w:trPr>
          <w:trHeight w:val="329"/>
        </w:trPr>
        <w:tc>
          <w:tcPr>
            <w:tcW w:w="10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人 孔 蓋 支 給 受 領 証</w:t>
            </w:r>
          </w:p>
        </w:tc>
      </w:tr>
      <w:tr w:rsidR="00281CF2" w:rsidRPr="002D505A" w:rsidTr="00281CF2">
        <w:trPr>
          <w:gridAfter w:val="1"/>
          <w:wAfter w:w="7" w:type="dxa"/>
          <w:trHeight w:val="489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受領日</w:t>
            </w:r>
          </w:p>
        </w:tc>
        <w:tc>
          <w:tcPr>
            <w:tcW w:w="32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令和　　　　年　　　　月　　　　　日　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西下管発第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号の１</w:t>
            </w:r>
          </w:p>
        </w:tc>
      </w:tr>
      <w:tr w:rsidR="00281CF2" w:rsidRPr="002D505A" w:rsidTr="00281CF2">
        <w:trPr>
          <w:gridAfter w:val="1"/>
          <w:wAfter w:w="7" w:type="dxa"/>
          <w:trHeight w:val="489"/>
        </w:trPr>
        <w:tc>
          <w:tcPr>
            <w:tcW w:w="1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3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受領者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81CF2" w:rsidRPr="002D505A" w:rsidTr="00281CF2">
        <w:trPr>
          <w:trHeight w:val="359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分類</w:t>
            </w:r>
          </w:p>
        </w:tc>
        <w:tc>
          <w:tcPr>
            <w:tcW w:w="851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　給</w:t>
            </w:r>
          </w:p>
        </w:tc>
      </w:tr>
      <w:tr w:rsidR="00281CF2" w:rsidRPr="002D505A" w:rsidTr="00281CF2">
        <w:trPr>
          <w:trHeight w:val="246"/>
        </w:trPr>
        <w:tc>
          <w:tcPr>
            <w:tcW w:w="1019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種類・枚数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汚水（T-14・T-25・高性能、　　　枚）　雨水（T-14・T-25・高性能、　　　枚）　合流（T-14・T-25・高性能、　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汚水（T-14・T-25・耐スリップ、　　枚）　雨水（T-14・T-25・耐スリップ、　　枚）　合流（T-14・T-25・耐スリップ、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83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支給受取者記載欄</w:t>
            </w: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□　支給材料に不備が無いことを確認しました。</w:t>
            </w: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□　支給材料の内容は申請書のとおり相違ありません。</w:t>
            </w:r>
          </w:p>
        </w:tc>
      </w:tr>
      <w:tr w:rsidR="00281CF2" w:rsidRPr="002D505A" w:rsidTr="00281CF2">
        <w:trPr>
          <w:trHeight w:val="616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備　　考</w:t>
            </w:r>
          </w:p>
        </w:tc>
      </w:tr>
      <w:tr w:rsidR="00281CF2" w:rsidRPr="002D505A" w:rsidTr="00281CF2">
        <w:trPr>
          <w:trHeight w:val="256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wordWrap w:val="0"/>
              <w:ind w:firstLineChars="100" w:firstLine="2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西宮市上下水道局下水管理課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281CF2" w:rsidRPr="002D505A" w:rsidTr="00281CF2">
        <w:trPr>
          <w:gridAfter w:val="1"/>
          <w:wAfter w:w="10" w:type="dxa"/>
          <w:trHeight w:val="24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81CF2" w:rsidRPr="002D505A" w:rsidTr="00281CF2">
        <w:trPr>
          <w:trHeight w:val="376"/>
        </w:trPr>
        <w:tc>
          <w:tcPr>
            <w:tcW w:w="10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人 孔 蓋 返 納 品 受 領 証</w:t>
            </w:r>
          </w:p>
        </w:tc>
      </w:tr>
      <w:tr w:rsidR="00281CF2" w:rsidRPr="002D505A" w:rsidTr="00281CF2">
        <w:trPr>
          <w:gridAfter w:val="1"/>
          <w:wAfter w:w="7" w:type="dxa"/>
          <w:trHeight w:val="489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受領日</w:t>
            </w:r>
          </w:p>
        </w:tc>
        <w:tc>
          <w:tcPr>
            <w:tcW w:w="32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令和　　　　年　　　　月　　　　　日　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西下管発第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号の１</w:t>
            </w:r>
          </w:p>
        </w:tc>
      </w:tr>
      <w:tr w:rsidR="00281CF2" w:rsidRPr="002D505A" w:rsidTr="00281CF2">
        <w:trPr>
          <w:gridAfter w:val="1"/>
          <w:wAfter w:w="7" w:type="dxa"/>
          <w:trHeight w:val="489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3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返納</w:t>
            </w: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81CF2" w:rsidRPr="002D505A" w:rsidTr="00281CF2">
        <w:trPr>
          <w:trHeight w:val="2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分類</w:t>
            </w:r>
          </w:p>
        </w:tc>
        <w:tc>
          <w:tcPr>
            <w:tcW w:w="851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返　納</w:t>
            </w:r>
          </w:p>
        </w:tc>
      </w:tr>
      <w:tr w:rsidR="00281CF2" w:rsidRPr="002D505A" w:rsidTr="00281CF2">
        <w:trPr>
          <w:trHeight w:val="306"/>
        </w:trPr>
        <w:tc>
          <w:tcPr>
            <w:tcW w:w="1019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種類・枚数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汚水（T-14・T-25・高性能、　　　枚）　雨水（T-14・T-25・高性能、　　　枚）　合流（T-14・T-25・高性能、　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汚水（T-14・T-25・耐スリップ、　　枚）　雨水（T-14・T-25・耐スリップ、　　枚）　合流（T-14・T-25・耐スリップ、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489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　　　　　　　　　　、　　枚）　その他（　　　　　　　　　　、　　枚）　その他（　　　　　　　　　　、　　枚）</w:t>
            </w:r>
          </w:p>
        </w:tc>
      </w:tr>
      <w:tr w:rsidR="00281CF2" w:rsidRPr="002D505A" w:rsidTr="00281CF2">
        <w:trPr>
          <w:trHeight w:val="777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81CF2" w:rsidRPr="002D505A" w:rsidRDefault="00281CF2" w:rsidP="00716F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備　　考</w:t>
            </w:r>
          </w:p>
        </w:tc>
      </w:tr>
      <w:tr w:rsidR="00281CF2" w:rsidRPr="002D505A" w:rsidTr="00281CF2">
        <w:trPr>
          <w:trHeight w:val="256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F2" w:rsidRPr="002D505A" w:rsidRDefault="00281CF2" w:rsidP="00716F4A">
            <w:pPr>
              <w:widowControl/>
              <w:wordWrap w:val="0"/>
              <w:ind w:firstLineChars="100" w:firstLine="2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D50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西宮市上下水道局下水管理課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</w:t>
            </w:r>
          </w:p>
        </w:tc>
      </w:tr>
    </w:tbl>
    <w:p w:rsidR="00125D35" w:rsidRPr="00281CF2" w:rsidRDefault="00125D35" w:rsidP="00281CF2">
      <w:pPr>
        <w:rPr>
          <w:rFonts w:hint="eastAsia"/>
        </w:rPr>
      </w:pPr>
    </w:p>
    <w:sectPr w:rsidR="00125D35" w:rsidRPr="00281CF2" w:rsidSect="00281CF2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F2"/>
    <w:rsid w:val="00125D35"/>
    <w:rsid w:val="002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47ED2"/>
  <w15:chartTrackingRefBased/>
  <w15:docId w15:val="{A6CF7F56-7022-4661-B0DD-CA69164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CA11-4879-4928-9F3D-C5A23A9E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亮介</dc:creator>
  <cp:keywords/>
  <dc:description/>
  <cp:lastModifiedBy>青木　亮介</cp:lastModifiedBy>
  <cp:revision>1</cp:revision>
  <cp:lastPrinted>2023-11-15T00:00:00Z</cp:lastPrinted>
  <dcterms:created xsi:type="dcterms:W3CDTF">2023-11-14T23:58:00Z</dcterms:created>
  <dcterms:modified xsi:type="dcterms:W3CDTF">2023-11-15T00:02:00Z</dcterms:modified>
</cp:coreProperties>
</file>