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A6" w:rsidRPr="00F67DA6" w:rsidRDefault="00720EC6" w:rsidP="00F67DA6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F67DA6">
        <w:rPr>
          <w:rFonts w:ascii="ＭＳ 明朝" w:hAnsi="ＭＳ 明朝" w:hint="eastAsia"/>
          <w:b/>
          <w:sz w:val="40"/>
          <w:szCs w:val="40"/>
        </w:rPr>
        <w:t xml:space="preserve">表　彰　</w:t>
      </w:r>
      <w:r w:rsidR="003E15F4">
        <w:rPr>
          <w:rFonts w:ascii="ＭＳ 明朝" w:hAnsi="ＭＳ 明朝" w:hint="eastAsia"/>
          <w:b/>
          <w:sz w:val="40"/>
          <w:szCs w:val="40"/>
        </w:rPr>
        <w:t xml:space="preserve">対　象　</w:t>
      </w:r>
      <w:r w:rsidRPr="00F67DA6">
        <w:rPr>
          <w:rFonts w:ascii="ＭＳ 明朝" w:hAnsi="ＭＳ 明朝" w:hint="eastAsia"/>
          <w:b/>
          <w:sz w:val="40"/>
          <w:szCs w:val="40"/>
        </w:rPr>
        <w:t>者　一　覧　表</w:t>
      </w:r>
    </w:p>
    <w:p w:rsidR="00720EC6" w:rsidRPr="00F67DA6" w:rsidRDefault="004718E8" w:rsidP="00BF7288">
      <w:pPr>
        <w:ind w:right="26"/>
        <w:jc w:val="right"/>
        <w:rPr>
          <w:rFonts w:ascii="ＭＳ 明朝" w:hAnsi="ＭＳ 明朝"/>
          <w:b/>
          <w:sz w:val="21"/>
          <w:szCs w:val="21"/>
          <w:u w:val="single"/>
        </w:rPr>
      </w:pPr>
      <w:r w:rsidRPr="00F67DA6">
        <w:rPr>
          <w:rFonts w:ascii="ＭＳ 明朝" w:hAnsi="ＭＳ 明朝" w:hint="eastAsia"/>
          <w:sz w:val="21"/>
          <w:szCs w:val="21"/>
        </w:rPr>
        <w:t>（平成</w:t>
      </w:r>
      <w:r w:rsidR="00E7273E">
        <w:rPr>
          <w:rFonts w:ascii="ＭＳ 明朝" w:hAnsi="ＭＳ 明朝" w:hint="eastAsia"/>
          <w:sz w:val="21"/>
          <w:szCs w:val="21"/>
        </w:rPr>
        <w:t>27</w:t>
      </w:r>
      <w:r w:rsidR="00720EC6" w:rsidRPr="00F67DA6">
        <w:rPr>
          <w:rFonts w:ascii="ＭＳ 明朝" w:hAnsi="ＭＳ 明朝" w:hint="eastAsia"/>
          <w:sz w:val="21"/>
          <w:szCs w:val="21"/>
        </w:rPr>
        <w:t>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0"/>
        <w:gridCol w:w="840"/>
        <w:gridCol w:w="3633"/>
        <w:gridCol w:w="3687"/>
      </w:tblGrid>
      <w:tr w:rsidR="00720EC6" w:rsidRPr="00C547E7" w:rsidTr="00BF7288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840" w:type="dxa"/>
            <w:vAlign w:val="center"/>
          </w:tcPr>
          <w:p w:rsidR="00720EC6" w:rsidRPr="00C547E7" w:rsidRDefault="00720E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47E7">
              <w:rPr>
                <w:rFonts w:ascii="ＭＳ 明朝" w:hAnsi="ＭＳ 明朝" w:hint="eastAsia"/>
                <w:sz w:val="21"/>
                <w:szCs w:val="21"/>
              </w:rPr>
              <w:t>番</w:t>
            </w:r>
            <w:r w:rsidRPr="00C547E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547E7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840" w:type="dxa"/>
            <w:vAlign w:val="center"/>
          </w:tcPr>
          <w:p w:rsidR="00720EC6" w:rsidRPr="00C547E7" w:rsidRDefault="00720E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47E7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Pr="00C547E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547E7">
              <w:rPr>
                <w:rFonts w:ascii="ＭＳ 明朝" w:hAnsi="ＭＳ 明朝" w:hint="eastAsia"/>
                <w:sz w:val="21"/>
                <w:szCs w:val="21"/>
              </w:rPr>
              <w:t>属</w:t>
            </w:r>
          </w:p>
        </w:tc>
        <w:tc>
          <w:tcPr>
            <w:tcW w:w="3633" w:type="dxa"/>
            <w:vAlign w:val="center"/>
          </w:tcPr>
          <w:p w:rsidR="00720EC6" w:rsidRPr="00C547E7" w:rsidRDefault="00720E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47E7">
              <w:rPr>
                <w:rFonts w:ascii="ＭＳ 明朝" w:hAnsi="ＭＳ 明朝" w:hint="eastAsia"/>
                <w:sz w:val="21"/>
                <w:szCs w:val="21"/>
              </w:rPr>
              <w:t>対　　象　　名</w:t>
            </w:r>
          </w:p>
        </w:tc>
        <w:tc>
          <w:tcPr>
            <w:tcW w:w="3687" w:type="dxa"/>
            <w:vAlign w:val="center"/>
          </w:tcPr>
          <w:p w:rsidR="00720EC6" w:rsidRPr="00C547E7" w:rsidRDefault="00720E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47E7">
              <w:rPr>
                <w:rFonts w:ascii="ＭＳ 明朝" w:hAnsi="ＭＳ 明朝" w:hint="eastAsia"/>
                <w:sz w:val="21"/>
                <w:szCs w:val="21"/>
              </w:rPr>
              <w:t>表</w:t>
            </w:r>
            <w:r w:rsidRPr="00C547E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547E7">
              <w:rPr>
                <w:rFonts w:ascii="ＭＳ 明朝" w:hAnsi="ＭＳ 明朝" w:hint="eastAsia"/>
                <w:sz w:val="21"/>
                <w:szCs w:val="21"/>
              </w:rPr>
              <w:t>彰</w:t>
            </w:r>
            <w:r w:rsidRPr="00C547E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547E7">
              <w:rPr>
                <w:rFonts w:ascii="ＭＳ 明朝" w:hAnsi="ＭＳ 明朝" w:hint="eastAsia"/>
                <w:sz w:val="21"/>
                <w:szCs w:val="21"/>
              </w:rPr>
              <w:t>理</w:t>
            </w:r>
            <w:r w:rsidRPr="00C547E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547E7">
              <w:rPr>
                <w:rFonts w:ascii="ＭＳ 明朝" w:hAnsi="ＭＳ 明朝" w:hint="eastAsia"/>
                <w:sz w:val="21"/>
                <w:szCs w:val="21"/>
              </w:rPr>
              <w:t>由</w:t>
            </w:r>
          </w:p>
        </w:tc>
      </w:tr>
      <w:tr w:rsidR="00CA77D9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CA77D9" w:rsidRPr="00D4549A" w:rsidRDefault="00CA77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840" w:type="dxa"/>
            <w:vAlign w:val="center"/>
          </w:tcPr>
          <w:p w:rsidR="00CA77D9" w:rsidRPr="00D4549A" w:rsidRDefault="00CA77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5D99">
              <w:rPr>
                <w:rFonts w:ascii="ＭＳ 明朝" w:hAnsi="ＭＳ 明朝" w:hint="eastAsia"/>
                <w:sz w:val="21"/>
                <w:szCs w:val="21"/>
              </w:rPr>
              <w:t>西宮</w:t>
            </w:r>
          </w:p>
        </w:tc>
        <w:tc>
          <w:tcPr>
            <w:tcW w:w="3633" w:type="dxa"/>
            <w:vAlign w:val="center"/>
          </w:tcPr>
          <w:p w:rsidR="00DD2496" w:rsidRDefault="004D5D99" w:rsidP="00DD2496">
            <w:pPr>
              <w:rPr>
                <w:rFonts w:ascii="ＭＳ 明朝" w:hint="eastAsia"/>
                <w:sz w:val="21"/>
                <w:szCs w:val="21"/>
              </w:rPr>
            </w:pPr>
            <w:r w:rsidRPr="004D5D99">
              <w:rPr>
                <w:rFonts w:ascii="ＭＳ 明朝" w:hint="eastAsia"/>
                <w:sz w:val="21"/>
                <w:szCs w:val="21"/>
              </w:rPr>
              <w:t>住化エンバイロメンタルサイエンス株式会社西宮工場・研究所</w:t>
            </w:r>
          </w:p>
          <w:p w:rsidR="00DD2496" w:rsidRDefault="004D5D99" w:rsidP="00DD2496">
            <w:pPr>
              <w:rPr>
                <w:rFonts w:ascii="ＭＳ 明朝" w:hint="eastAsia"/>
                <w:sz w:val="21"/>
                <w:szCs w:val="21"/>
              </w:rPr>
            </w:pPr>
            <w:r w:rsidRPr="004D5D99">
              <w:rPr>
                <w:rFonts w:ascii="ＭＳ 明朝" w:hint="eastAsia"/>
                <w:sz w:val="21"/>
                <w:szCs w:val="21"/>
              </w:rPr>
              <w:t>生産本部生産企画部</w:t>
            </w:r>
          </w:p>
          <w:p w:rsidR="00DD2496" w:rsidRDefault="004D5D99" w:rsidP="00DD2496">
            <w:pPr>
              <w:rPr>
                <w:rFonts w:ascii="ＭＳ 明朝" w:hint="eastAsia"/>
                <w:sz w:val="21"/>
                <w:szCs w:val="21"/>
              </w:rPr>
            </w:pPr>
            <w:r w:rsidRPr="004D5D99">
              <w:rPr>
                <w:rFonts w:ascii="ＭＳ 明朝" w:hint="eastAsia"/>
                <w:sz w:val="21"/>
                <w:szCs w:val="21"/>
              </w:rPr>
              <w:t>グループリーダー</w:t>
            </w:r>
          </w:p>
          <w:p w:rsidR="00D4549A" w:rsidRPr="00D4549A" w:rsidRDefault="004D5D99" w:rsidP="00DD2496">
            <w:pPr>
              <w:rPr>
                <w:rFonts w:ascii="ＭＳ 明朝" w:hAnsi="ＭＳ 明朝"/>
                <w:sz w:val="21"/>
                <w:szCs w:val="21"/>
              </w:rPr>
            </w:pPr>
            <w:r w:rsidRPr="004D5D99">
              <w:rPr>
                <w:rFonts w:ascii="ＭＳ 明朝" w:hint="eastAsia"/>
                <w:sz w:val="21"/>
                <w:szCs w:val="21"/>
              </w:rPr>
              <w:t>米谷　維康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72855">
              <w:rPr>
                <w:rFonts w:ascii="ＭＳ 明朝" w:hAnsi="ＭＳ 明朝" w:hint="eastAsia"/>
                <w:sz w:val="21"/>
                <w:szCs w:val="21"/>
              </w:rPr>
              <w:t>様</w:t>
            </w:r>
            <w:r w:rsidR="0088229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EC4D0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D7700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8229E">
              <w:rPr>
                <w:rFonts w:ascii="ＭＳ 明朝" w:hAnsi="ＭＳ 明朝" w:hint="eastAsia"/>
                <w:sz w:val="21"/>
                <w:szCs w:val="21"/>
              </w:rPr>
              <w:t>（個人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687" w:type="dxa"/>
            <w:vAlign w:val="center"/>
          </w:tcPr>
          <w:p w:rsidR="00D4549A" w:rsidRPr="00D4549A" w:rsidRDefault="0088229E" w:rsidP="007147BF">
            <w:pPr>
              <w:jc w:val="center"/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  <w:u w:val="single"/>
              </w:rPr>
              <w:t>消防業務協力</w:t>
            </w:r>
          </w:p>
          <w:p w:rsidR="00CA77D9" w:rsidRPr="0088229E" w:rsidRDefault="002673FB" w:rsidP="0064542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防火管理者として</w:t>
            </w:r>
            <w:r w:rsidR="003A6291" w:rsidRPr="00B70DF2">
              <w:rPr>
                <w:rFonts w:ascii="ＭＳ 明朝" w:hAnsi="ＭＳ 明朝" w:hint="eastAsia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z w:val="21"/>
                <w:szCs w:val="21"/>
              </w:rPr>
              <w:t>常に</w:t>
            </w:r>
            <w:r w:rsidR="00E05221">
              <w:rPr>
                <w:rFonts w:ascii="ＭＳ 明朝" w:hAnsi="ＭＳ 明朝" w:hint="eastAsia"/>
                <w:sz w:val="21"/>
                <w:szCs w:val="21"/>
              </w:rPr>
              <w:t>積極的な行動により職務を全うし、</w:t>
            </w:r>
            <w:r w:rsidR="0064542C">
              <w:rPr>
                <w:rFonts w:ascii="ＭＳ 明朝" w:hAnsi="ＭＳ 明朝" w:hint="eastAsia"/>
                <w:sz w:val="21"/>
                <w:szCs w:val="21"/>
              </w:rPr>
              <w:t>防火管理体制の徹底に努めてきた行動は、他の模範であり、本市の</w:t>
            </w:r>
            <w:r w:rsidR="00F1208E" w:rsidRPr="00B70DF2">
              <w:rPr>
                <w:rFonts w:ascii="ＭＳ 明朝" w:hAnsi="ＭＳ 明朝" w:hint="eastAsia"/>
                <w:sz w:val="21"/>
                <w:szCs w:val="21"/>
              </w:rPr>
              <w:t>消防</w:t>
            </w:r>
            <w:r w:rsidR="003A6291" w:rsidRPr="00B70DF2">
              <w:rPr>
                <w:rFonts w:ascii="ＭＳ 明朝" w:hAnsi="ＭＳ 明朝" w:hint="eastAsia"/>
                <w:sz w:val="21"/>
                <w:szCs w:val="21"/>
              </w:rPr>
              <w:t>行政</w:t>
            </w:r>
            <w:r w:rsidR="00614601" w:rsidRPr="00B70DF2">
              <w:rPr>
                <w:rFonts w:ascii="ＭＳ 明朝" w:hAnsi="ＭＳ 明朝" w:hint="eastAsia"/>
                <w:sz w:val="21"/>
                <w:szCs w:val="21"/>
              </w:rPr>
              <w:t>の推進</w:t>
            </w:r>
            <w:r w:rsidR="003A6291" w:rsidRPr="00B70DF2">
              <w:rPr>
                <w:rFonts w:ascii="ＭＳ 明朝" w:hAnsi="ＭＳ 明朝" w:hint="eastAsia"/>
                <w:sz w:val="21"/>
                <w:szCs w:val="21"/>
              </w:rPr>
              <w:t>に多大な貢献をしている</w:t>
            </w:r>
            <w:r w:rsidR="00D4549A" w:rsidRPr="00B70DF2">
              <w:rPr>
                <w:rFonts w:ascii="ＭＳ 明朝" w:hAnsi="ＭＳ 明朝" w:hint="eastAsia"/>
                <w:sz w:val="21"/>
                <w:szCs w:val="21"/>
              </w:rPr>
              <w:t>功績</w:t>
            </w:r>
          </w:p>
        </w:tc>
      </w:tr>
      <w:tr w:rsidR="00CA77D9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CA77D9" w:rsidRPr="00D4549A" w:rsidRDefault="008B6D9A" w:rsidP="006538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840" w:type="dxa"/>
            <w:vAlign w:val="center"/>
          </w:tcPr>
          <w:p w:rsidR="00CA77D9" w:rsidRPr="00D4549A" w:rsidRDefault="00CA77D9" w:rsidP="006538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5D99">
              <w:rPr>
                <w:rFonts w:ascii="ＭＳ 明朝" w:hAnsi="ＭＳ 明朝" w:hint="eastAsia"/>
                <w:sz w:val="21"/>
                <w:szCs w:val="21"/>
              </w:rPr>
              <w:t>西宮</w:t>
            </w:r>
          </w:p>
        </w:tc>
        <w:tc>
          <w:tcPr>
            <w:tcW w:w="3633" w:type="dxa"/>
            <w:vAlign w:val="center"/>
          </w:tcPr>
          <w:p w:rsidR="00EC4D0E" w:rsidRDefault="004D5D99" w:rsidP="007F41AE">
            <w:pPr>
              <w:rPr>
                <w:rFonts w:hAnsi="ＭＳ 明朝" w:hint="eastAsia"/>
                <w:sz w:val="21"/>
                <w:szCs w:val="21"/>
              </w:rPr>
            </w:pPr>
            <w:r w:rsidRPr="004D5D99">
              <w:rPr>
                <w:rFonts w:hAnsi="ＭＳ 明朝" w:hint="eastAsia"/>
                <w:sz w:val="21"/>
                <w:szCs w:val="21"/>
              </w:rPr>
              <w:t>家庭防火クラブ春風地区会長</w:t>
            </w:r>
          </w:p>
          <w:p w:rsidR="006F38FE" w:rsidRPr="00D4549A" w:rsidRDefault="004D5D99" w:rsidP="004D5D99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4D5D99">
              <w:rPr>
                <w:rFonts w:hAnsi="ＭＳ 明朝" w:hint="eastAsia"/>
                <w:sz w:val="21"/>
                <w:szCs w:val="21"/>
              </w:rPr>
              <w:t>中西　ヒロ子</w:t>
            </w:r>
            <w:r w:rsidR="00072855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  <w:r w:rsidR="0088229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EC4D0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8229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5A5CEB">
              <w:rPr>
                <w:rFonts w:ascii="ＭＳ 明朝" w:hAnsi="ＭＳ 明朝" w:hint="eastAsia"/>
                <w:sz w:val="21"/>
                <w:szCs w:val="21"/>
              </w:rPr>
              <w:t>個人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687" w:type="dxa"/>
            <w:vAlign w:val="center"/>
          </w:tcPr>
          <w:p w:rsidR="00D4549A" w:rsidRPr="00D4549A" w:rsidRDefault="000A7502" w:rsidP="007147BF">
            <w:pPr>
              <w:jc w:val="center"/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  <w:r w:rsidRPr="000A7502">
              <w:rPr>
                <w:rFonts w:ascii="ＭＳ 明朝" w:hAnsi="ＭＳ 明朝" w:hint="eastAsia"/>
                <w:sz w:val="21"/>
                <w:szCs w:val="21"/>
                <w:u w:val="single"/>
              </w:rPr>
              <w:t>消防業務協力</w:t>
            </w:r>
          </w:p>
          <w:p w:rsidR="00CA77D9" w:rsidRPr="00D4549A" w:rsidRDefault="00D4549A" w:rsidP="000316C3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316C3">
              <w:rPr>
                <w:rFonts w:ascii="ＭＳ 明朝" w:hAnsi="ＭＳ 明朝" w:hint="eastAsia"/>
                <w:sz w:val="21"/>
                <w:szCs w:val="21"/>
              </w:rPr>
              <w:t>活動計画の策定等</w:t>
            </w:r>
            <w:r w:rsidR="000A7502" w:rsidRPr="000316C3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0316C3">
              <w:rPr>
                <w:rFonts w:ascii="ＭＳ 明朝" w:hAnsi="ＭＳ 明朝" w:hint="eastAsia"/>
                <w:sz w:val="21"/>
                <w:szCs w:val="21"/>
              </w:rPr>
              <w:t>永年にわたり家庭防火、地域防災力の向上に尽力してきたことは、</w:t>
            </w:r>
            <w:r w:rsidR="000A7502" w:rsidRPr="000316C3">
              <w:rPr>
                <w:rFonts w:ascii="ＭＳ 明朝" w:hAnsi="ＭＳ 明朝" w:hint="eastAsia"/>
                <w:sz w:val="21"/>
                <w:szCs w:val="21"/>
              </w:rPr>
              <w:t>他の模範</w:t>
            </w:r>
            <w:r w:rsidR="000316C3">
              <w:rPr>
                <w:rFonts w:ascii="ＭＳ 明朝" w:hAnsi="ＭＳ 明朝" w:hint="eastAsia"/>
                <w:sz w:val="21"/>
                <w:szCs w:val="21"/>
              </w:rPr>
              <w:t>であり</w:t>
            </w:r>
            <w:r w:rsidR="000A7502" w:rsidRPr="000316C3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F1208E" w:rsidRPr="000316C3">
              <w:rPr>
                <w:rFonts w:ascii="ＭＳ 明朝" w:hAnsi="ＭＳ 明朝" w:hint="eastAsia"/>
                <w:sz w:val="21"/>
                <w:szCs w:val="21"/>
              </w:rPr>
              <w:t>消防</w:t>
            </w:r>
            <w:r w:rsidR="000A7502" w:rsidRPr="000316C3">
              <w:rPr>
                <w:rFonts w:ascii="ＭＳ 明朝" w:hAnsi="ＭＳ 明朝" w:hint="eastAsia"/>
                <w:sz w:val="21"/>
                <w:szCs w:val="21"/>
              </w:rPr>
              <w:t>行政</w:t>
            </w:r>
            <w:r w:rsidR="00614601" w:rsidRPr="000316C3">
              <w:rPr>
                <w:rFonts w:ascii="ＭＳ 明朝" w:hAnsi="ＭＳ 明朝" w:hint="eastAsia"/>
                <w:sz w:val="21"/>
                <w:szCs w:val="21"/>
              </w:rPr>
              <w:t>の推進</w:t>
            </w:r>
            <w:r w:rsidR="000A7502" w:rsidRPr="000316C3">
              <w:rPr>
                <w:rFonts w:ascii="ＭＳ 明朝" w:hAnsi="ＭＳ 明朝" w:hint="eastAsia"/>
                <w:sz w:val="21"/>
                <w:szCs w:val="21"/>
              </w:rPr>
              <w:t>に多大な貢献をしている功績</w:t>
            </w:r>
          </w:p>
        </w:tc>
      </w:tr>
      <w:tr w:rsidR="00CA77D9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CA77D9" w:rsidRPr="00D4549A" w:rsidRDefault="008B6D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840" w:type="dxa"/>
            <w:vAlign w:val="center"/>
          </w:tcPr>
          <w:p w:rsidR="00CA77D9" w:rsidRPr="00D4549A" w:rsidRDefault="00CA77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5D99">
              <w:rPr>
                <w:rFonts w:ascii="ＭＳ 明朝" w:hAnsi="ＭＳ 明朝" w:hint="eastAsia"/>
                <w:sz w:val="21"/>
                <w:szCs w:val="21"/>
              </w:rPr>
              <w:t>西宮</w:t>
            </w:r>
          </w:p>
        </w:tc>
        <w:tc>
          <w:tcPr>
            <w:tcW w:w="3633" w:type="dxa"/>
            <w:vAlign w:val="center"/>
          </w:tcPr>
          <w:p w:rsidR="004D5D99" w:rsidRDefault="004D5D99" w:rsidP="00CD103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4D5D99">
              <w:rPr>
                <w:rFonts w:hAnsi="ＭＳ 明朝" w:hint="eastAsia"/>
                <w:sz w:val="21"/>
                <w:szCs w:val="21"/>
              </w:rPr>
              <w:t>関西スーパーマーケット広田店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72855">
              <w:rPr>
                <w:rFonts w:ascii="ＭＳ 明朝" w:hAnsi="ＭＳ 明朝" w:hint="eastAsia"/>
                <w:sz w:val="21"/>
                <w:szCs w:val="21"/>
              </w:rPr>
              <w:t>様</w:t>
            </w:r>
          </w:p>
          <w:p w:rsidR="00CA77D9" w:rsidRPr="00D4549A" w:rsidRDefault="00CD1035" w:rsidP="004D5D99">
            <w:pPr>
              <w:ind w:firstLineChars="700" w:firstLine="147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>（団体）</w:t>
            </w:r>
          </w:p>
        </w:tc>
        <w:tc>
          <w:tcPr>
            <w:tcW w:w="3687" w:type="dxa"/>
            <w:vAlign w:val="center"/>
          </w:tcPr>
          <w:p w:rsidR="00D4549A" w:rsidRPr="00D4549A" w:rsidRDefault="007218E3" w:rsidP="007147BF">
            <w:pPr>
              <w:jc w:val="center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7218E3">
              <w:rPr>
                <w:rFonts w:ascii="ＭＳ 明朝" w:hAnsi="ＭＳ 明朝" w:hint="eastAsia"/>
                <w:sz w:val="21"/>
                <w:szCs w:val="21"/>
                <w:u w:val="single"/>
              </w:rPr>
              <w:t>優秀防火対象物</w:t>
            </w:r>
          </w:p>
          <w:p w:rsidR="00CA77D9" w:rsidRPr="00D4549A" w:rsidRDefault="00A612F4" w:rsidP="00D7700D">
            <w:pPr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 w:rsidRPr="00D7700D">
              <w:rPr>
                <w:rFonts w:ascii="ＭＳ 明朝" w:hAnsi="ＭＳ 明朝" w:hint="eastAsia"/>
                <w:sz w:val="21"/>
                <w:szCs w:val="21"/>
              </w:rPr>
              <w:t>法令を遵守した消防用設備等の維持管理及び</w:t>
            </w:r>
            <w:r w:rsidR="00D7700D">
              <w:rPr>
                <w:rFonts w:ascii="ＭＳ 明朝" w:hAnsi="ＭＳ 明朝" w:hint="eastAsia"/>
                <w:sz w:val="21"/>
                <w:szCs w:val="21"/>
              </w:rPr>
              <w:t>工夫を加えたより効果的な</w:t>
            </w:r>
            <w:r w:rsidR="007218E3" w:rsidRPr="00D7700D">
              <w:rPr>
                <w:rFonts w:ascii="ＭＳ 明朝" w:hAnsi="ＭＳ 明朝" w:hint="eastAsia"/>
                <w:sz w:val="21"/>
                <w:szCs w:val="21"/>
              </w:rPr>
              <w:t>消防訓練を実施することで、本市の消防行政</w:t>
            </w:r>
            <w:r w:rsidR="00614601" w:rsidRPr="00D7700D">
              <w:rPr>
                <w:rFonts w:ascii="ＭＳ 明朝" w:hAnsi="ＭＳ 明朝" w:hint="eastAsia"/>
                <w:sz w:val="21"/>
                <w:szCs w:val="21"/>
              </w:rPr>
              <w:t>の推進</w:t>
            </w:r>
            <w:r w:rsidR="007218E3" w:rsidRPr="00D7700D">
              <w:rPr>
                <w:rFonts w:ascii="ＭＳ 明朝" w:hAnsi="ＭＳ 明朝" w:hint="eastAsia"/>
                <w:sz w:val="21"/>
                <w:szCs w:val="21"/>
              </w:rPr>
              <w:t>に貢献し、模範となる施設を維持している</w:t>
            </w:r>
            <w:r w:rsidR="005111B7" w:rsidRPr="00D7700D">
              <w:rPr>
                <w:rFonts w:ascii="ＭＳ 明朝" w:hAnsi="ＭＳ 明朝" w:hint="eastAsia"/>
                <w:sz w:val="21"/>
                <w:szCs w:val="21"/>
              </w:rPr>
              <w:t>功績</w:t>
            </w:r>
          </w:p>
        </w:tc>
      </w:tr>
      <w:tr w:rsidR="003F26BD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3F26BD" w:rsidRPr="00D4549A" w:rsidRDefault="003F26B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840" w:type="dxa"/>
            <w:vAlign w:val="center"/>
          </w:tcPr>
          <w:p w:rsidR="003F26BD" w:rsidRPr="00D4549A" w:rsidRDefault="004722B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鳴尾</w:t>
            </w:r>
          </w:p>
        </w:tc>
        <w:tc>
          <w:tcPr>
            <w:tcW w:w="3633" w:type="dxa"/>
            <w:vAlign w:val="center"/>
          </w:tcPr>
          <w:p w:rsidR="00E7273E" w:rsidRDefault="00E7273E" w:rsidP="00E66D5C">
            <w:pPr>
              <w:rPr>
                <w:rFonts w:hint="eastAsia"/>
                <w:sz w:val="21"/>
                <w:szCs w:val="21"/>
              </w:rPr>
            </w:pPr>
            <w:r w:rsidRPr="00E7273E">
              <w:rPr>
                <w:rFonts w:hint="eastAsia"/>
                <w:sz w:val="21"/>
                <w:szCs w:val="21"/>
              </w:rPr>
              <w:t>武庫川女子大学</w:t>
            </w:r>
            <w:r w:rsidR="008D6665" w:rsidRPr="008D6665">
              <w:rPr>
                <w:rFonts w:hint="eastAsia"/>
                <w:sz w:val="21"/>
                <w:szCs w:val="21"/>
              </w:rPr>
              <w:t>附属</w:t>
            </w:r>
            <w:r w:rsidRPr="00E7273E">
              <w:rPr>
                <w:rFonts w:hint="eastAsia"/>
                <w:sz w:val="21"/>
                <w:szCs w:val="21"/>
              </w:rPr>
              <w:t>幼稚園</w:t>
            </w:r>
          </w:p>
          <w:p w:rsidR="00640FCE" w:rsidRDefault="00E7273E" w:rsidP="00E66D5C">
            <w:pPr>
              <w:rPr>
                <w:rFonts w:hint="eastAsia"/>
                <w:sz w:val="21"/>
                <w:szCs w:val="21"/>
              </w:rPr>
            </w:pPr>
            <w:r w:rsidRPr="00E7273E">
              <w:rPr>
                <w:rFonts w:hint="eastAsia"/>
                <w:sz w:val="21"/>
                <w:szCs w:val="21"/>
              </w:rPr>
              <w:t>幼年消防クラブ</w:t>
            </w:r>
            <w:r w:rsidR="00E66D5C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3F26BD" w:rsidRPr="00D4549A" w:rsidRDefault="003F26BD" w:rsidP="00640FCE">
            <w:pPr>
              <w:ind w:firstLineChars="1200" w:firstLine="2521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（団体）</w:t>
            </w:r>
          </w:p>
        </w:tc>
        <w:tc>
          <w:tcPr>
            <w:tcW w:w="3687" w:type="dxa"/>
            <w:vAlign w:val="center"/>
          </w:tcPr>
          <w:p w:rsidR="00101605" w:rsidRPr="00D4549A" w:rsidRDefault="00101605" w:rsidP="007147BF">
            <w:pPr>
              <w:jc w:val="center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  <w:u w:val="single"/>
              </w:rPr>
              <w:t>消防業務協力</w:t>
            </w:r>
          </w:p>
          <w:p w:rsidR="003F26BD" w:rsidRPr="00D4549A" w:rsidRDefault="00EE5E26" w:rsidP="00CE5D98">
            <w:pPr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 w:rsidRPr="00EE5E26">
              <w:rPr>
                <w:rFonts w:ascii="ＭＳ 明朝" w:hAnsi="ＭＳ 明朝" w:hint="eastAsia"/>
                <w:sz w:val="21"/>
                <w:szCs w:val="21"/>
              </w:rPr>
              <w:t>幼年消防クラブの</w:t>
            </w:r>
            <w:r w:rsidR="00CE5D98">
              <w:rPr>
                <w:rFonts w:ascii="ＭＳ 明朝" w:hAnsi="ＭＳ 明朝" w:hint="eastAsia"/>
                <w:sz w:val="21"/>
                <w:szCs w:val="21"/>
              </w:rPr>
              <w:t>活動により</w:t>
            </w:r>
            <w:r w:rsidRPr="00EE5E26">
              <w:rPr>
                <w:rFonts w:ascii="ＭＳ 明朝" w:hAnsi="ＭＳ 明朝" w:hint="eastAsia"/>
                <w:sz w:val="21"/>
                <w:szCs w:val="21"/>
              </w:rPr>
              <w:t>、園児</w:t>
            </w:r>
            <w:r w:rsidR="00CE5D98">
              <w:rPr>
                <w:rFonts w:ascii="ＭＳ 明朝" w:hAnsi="ＭＳ 明朝" w:hint="eastAsia"/>
                <w:sz w:val="21"/>
                <w:szCs w:val="21"/>
              </w:rPr>
              <w:t>を通じて家庭内の</w:t>
            </w:r>
            <w:r w:rsidRPr="00EE5E26">
              <w:rPr>
                <w:rFonts w:ascii="ＭＳ 明朝" w:hAnsi="ＭＳ 明朝" w:hint="eastAsia"/>
                <w:sz w:val="21"/>
                <w:szCs w:val="21"/>
              </w:rPr>
              <w:t>防火意識の</w:t>
            </w:r>
            <w:r w:rsidR="00CE5D98">
              <w:rPr>
                <w:rFonts w:ascii="ＭＳ 明朝" w:hAnsi="ＭＳ 明朝" w:hint="eastAsia"/>
                <w:sz w:val="21"/>
                <w:szCs w:val="21"/>
              </w:rPr>
              <w:t>高揚に寄与し</w:t>
            </w:r>
            <w:r w:rsidRPr="00EE5E26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0466E1">
              <w:rPr>
                <w:rFonts w:ascii="ＭＳ 明朝" w:hAnsi="ＭＳ 明朝" w:hint="eastAsia"/>
                <w:sz w:val="21"/>
                <w:szCs w:val="21"/>
              </w:rPr>
              <w:t>他の模範となるような</w:t>
            </w:r>
            <w:r w:rsidR="00CE5D98">
              <w:rPr>
                <w:rFonts w:ascii="ＭＳ 明朝" w:hAnsi="ＭＳ 明朝" w:hint="eastAsia"/>
                <w:sz w:val="21"/>
                <w:szCs w:val="21"/>
              </w:rPr>
              <w:t>防火思想の普及啓発に努めて</w:t>
            </w:r>
            <w:r w:rsidRPr="00EE5E26">
              <w:rPr>
                <w:rFonts w:ascii="ＭＳ 明朝" w:hAnsi="ＭＳ 明朝" w:hint="eastAsia"/>
                <w:sz w:val="21"/>
                <w:szCs w:val="21"/>
              </w:rPr>
              <w:t>いる功績</w:t>
            </w:r>
          </w:p>
        </w:tc>
      </w:tr>
      <w:tr w:rsidR="00662BF1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662BF1" w:rsidRPr="00D4549A" w:rsidRDefault="00662BF1" w:rsidP="007147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840" w:type="dxa"/>
            <w:vAlign w:val="center"/>
          </w:tcPr>
          <w:p w:rsidR="00662BF1" w:rsidRPr="00D4549A" w:rsidRDefault="008A7FDC" w:rsidP="007147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A7FDC">
              <w:rPr>
                <w:rFonts w:ascii="ＭＳ 明朝" w:hAnsi="ＭＳ 明朝" w:hint="eastAsia"/>
                <w:sz w:val="21"/>
                <w:szCs w:val="21"/>
              </w:rPr>
              <w:t>鳴尾</w:t>
            </w:r>
          </w:p>
        </w:tc>
        <w:tc>
          <w:tcPr>
            <w:tcW w:w="3633" w:type="dxa"/>
            <w:vAlign w:val="center"/>
          </w:tcPr>
          <w:p w:rsidR="00662BF1" w:rsidRPr="00D4549A" w:rsidRDefault="00E7273E" w:rsidP="00E7273E">
            <w:pPr>
              <w:ind w:left="2521" w:hangingChars="1200" w:hanging="2521"/>
              <w:rPr>
                <w:rFonts w:ascii="ＭＳ 明朝" w:hAnsi="ＭＳ 明朝" w:hint="eastAsia"/>
                <w:sz w:val="21"/>
                <w:szCs w:val="21"/>
              </w:rPr>
            </w:pPr>
            <w:r w:rsidRPr="00E7273E">
              <w:rPr>
                <w:rFonts w:hint="eastAsia"/>
                <w:sz w:val="21"/>
                <w:szCs w:val="21"/>
              </w:rPr>
              <w:t>中浜・堀切町自治会自主防災会</w:t>
            </w:r>
            <w:r w:rsidR="00DD2B28">
              <w:rPr>
                <w:rFonts w:hint="eastAsia"/>
                <w:sz w:val="21"/>
                <w:szCs w:val="21"/>
              </w:rPr>
              <w:t xml:space="preserve">　</w:t>
            </w:r>
            <w:r w:rsidR="00072855">
              <w:rPr>
                <w:rFonts w:ascii="ＭＳ 明朝" w:hAnsi="ＭＳ 明朝" w:hint="eastAsia"/>
                <w:sz w:val="21"/>
                <w:szCs w:val="21"/>
              </w:rPr>
              <w:t>様</w:t>
            </w:r>
            <w:r w:rsidR="00DD2B2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905E2">
              <w:rPr>
                <w:rFonts w:ascii="ＭＳ 明朝" w:hAnsi="ＭＳ 明朝" w:hint="eastAsia"/>
                <w:sz w:val="21"/>
                <w:szCs w:val="21"/>
              </w:rPr>
              <w:t>団体</w:t>
            </w:r>
            <w:r w:rsidR="00662BF1" w:rsidRPr="00D4549A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687" w:type="dxa"/>
            <w:vAlign w:val="center"/>
          </w:tcPr>
          <w:p w:rsidR="00662BF1" w:rsidRPr="00D4549A" w:rsidRDefault="00CE3013" w:rsidP="007147BF">
            <w:pPr>
              <w:jc w:val="center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CE3013">
              <w:rPr>
                <w:rFonts w:ascii="ＭＳ 明朝" w:hAnsi="ＭＳ 明朝" w:hint="eastAsia"/>
                <w:sz w:val="21"/>
                <w:szCs w:val="21"/>
                <w:u w:val="single"/>
              </w:rPr>
              <w:t>消防業務協力</w:t>
            </w:r>
          </w:p>
          <w:p w:rsidR="00662BF1" w:rsidRPr="00662BF1" w:rsidRDefault="00CE3013" w:rsidP="00CE3013">
            <w:pPr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実災害に即した</w:t>
            </w:r>
            <w:r w:rsidRPr="00CE3013">
              <w:rPr>
                <w:rFonts w:hint="eastAsia"/>
                <w:sz w:val="21"/>
                <w:szCs w:val="21"/>
              </w:rPr>
              <w:t>訓練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CE3013">
              <w:rPr>
                <w:rFonts w:hint="eastAsia"/>
                <w:sz w:val="21"/>
                <w:szCs w:val="21"/>
              </w:rPr>
              <w:t>実施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CE3013">
              <w:rPr>
                <w:rFonts w:hint="eastAsia"/>
                <w:sz w:val="21"/>
                <w:szCs w:val="21"/>
              </w:rPr>
              <w:t>、地域の</w:t>
            </w:r>
            <w:r>
              <w:rPr>
                <w:rFonts w:hint="eastAsia"/>
                <w:sz w:val="21"/>
                <w:szCs w:val="21"/>
              </w:rPr>
              <w:t>安全安心のため、積極的に防災会活動に取り組む</w:t>
            </w:r>
            <w:r w:rsidRPr="00CE3013">
              <w:rPr>
                <w:rFonts w:hint="eastAsia"/>
                <w:sz w:val="21"/>
                <w:szCs w:val="21"/>
              </w:rPr>
              <w:t>姿勢は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CE3013">
              <w:rPr>
                <w:rFonts w:hint="eastAsia"/>
                <w:sz w:val="21"/>
                <w:szCs w:val="21"/>
              </w:rPr>
              <w:t>他の模範であり、消防行政の推進に大</w:t>
            </w:r>
            <w:r>
              <w:rPr>
                <w:rFonts w:hint="eastAsia"/>
                <w:sz w:val="21"/>
                <w:szCs w:val="21"/>
              </w:rPr>
              <w:t>いに</w:t>
            </w:r>
            <w:r w:rsidRPr="00CE3013">
              <w:rPr>
                <w:rFonts w:hint="eastAsia"/>
                <w:sz w:val="21"/>
                <w:szCs w:val="21"/>
              </w:rPr>
              <w:t>貢献している功績</w:t>
            </w:r>
          </w:p>
        </w:tc>
      </w:tr>
      <w:tr w:rsidR="00CA77D9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CA77D9" w:rsidRPr="00D4549A" w:rsidRDefault="008B6D9A" w:rsidP="006538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840" w:type="dxa"/>
            <w:vAlign w:val="center"/>
          </w:tcPr>
          <w:p w:rsidR="00CA77D9" w:rsidRPr="00D4549A" w:rsidRDefault="00D4549A" w:rsidP="006538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1C7A">
              <w:rPr>
                <w:rFonts w:ascii="ＭＳ 明朝" w:hAnsi="ＭＳ 明朝" w:hint="eastAsia"/>
                <w:sz w:val="21"/>
                <w:szCs w:val="21"/>
              </w:rPr>
              <w:t>瓦木</w:t>
            </w:r>
          </w:p>
        </w:tc>
        <w:tc>
          <w:tcPr>
            <w:tcW w:w="3633" w:type="dxa"/>
            <w:vAlign w:val="center"/>
          </w:tcPr>
          <w:p w:rsidR="00A01C7A" w:rsidRDefault="00A01C7A" w:rsidP="00A01C7A">
            <w:pPr>
              <w:ind w:left="2521" w:hangingChars="1200" w:hanging="2521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医療法人財団樹徳会</w:t>
            </w:r>
          </w:p>
          <w:p w:rsidR="00CA77D9" w:rsidRPr="00D4549A" w:rsidRDefault="00A01C7A" w:rsidP="00A01C7A">
            <w:pPr>
              <w:ind w:left="2521" w:hangingChars="1200" w:hanging="2521"/>
              <w:rPr>
                <w:rFonts w:ascii="ＭＳ 明朝" w:hAnsi="ＭＳ 明朝" w:hint="eastAsia"/>
                <w:sz w:val="21"/>
                <w:szCs w:val="21"/>
              </w:rPr>
            </w:pPr>
            <w:r w:rsidRPr="00A01C7A">
              <w:rPr>
                <w:rFonts w:ascii="ＭＳ 明朝" w:hint="eastAsia"/>
                <w:sz w:val="21"/>
                <w:szCs w:val="21"/>
              </w:rPr>
              <w:t>上ヶ原病院</w:t>
            </w:r>
            <w:r w:rsidR="006A33AC">
              <w:rPr>
                <w:rFonts w:ascii="ＭＳ 明朝" w:hint="eastAsia"/>
                <w:sz w:val="21"/>
                <w:szCs w:val="21"/>
              </w:rPr>
              <w:t xml:space="preserve">　様</w:t>
            </w:r>
            <w:r>
              <w:rPr>
                <w:rFonts w:ascii="ＭＳ 明朝" w:hint="eastAsia"/>
                <w:sz w:val="21"/>
                <w:szCs w:val="21"/>
              </w:rPr>
              <w:t xml:space="preserve">　　　　　</w:t>
            </w:r>
            <w:r w:rsidR="00CA77D9" w:rsidRPr="00D4549A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905E2">
              <w:rPr>
                <w:rFonts w:ascii="ＭＳ 明朝" w:hAnsi="ＭＳ 明朝" w:hint="eastAsia"/>
                <w:sz w:val="21"/>
                <w:szCs w:val="21"/>
              </w:rPr>
              <w:t>団体</w:t>
            </w:r>
            <w:r w:rsidR="00CA77D9" w:rsidRPr="00D4549A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687" w:type="dxa"/>
            <w:vAlign w:val="center"/>
          </w:tcPr>
          <w:p w:rsidR="00101605" w:rsidRPr="00D4549A" w:rsidRDefault="001C66B7" w:rsidP="007147BF">
            <w:pPr>
              <w:jc w:val="center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1C66B7">
              <w:rPr>
                <w:rFonts w:ascii="ＭＳ 明朝" w:hAnsi="ＭＳ 明朝" w:hint="eastAsia"/>
                <w:sz w:val="21"/>
                <w:szCs w:val="21"/>
                <w:u w:val="single"/>
              </w:rPr>
              <w:t>消防業務協力</w:t>
            </w:r>
          </w:p>
          <w:p w:rsidR="00CA77D9" w:rsidRPr="00D4549A" w:rsidRDefault="001C66B7" w:rsidP="00036843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永年にわたる自衛消防隊消防操法</w:t>
            </w:r>
            <w:r w:rsidR="00036843">
              <w:rPr>
                <w:rFonts w:ascii="ＭＳ 明朝" w:hAnsi="ＭＳ 明朝" w:hint="eastAsia"/>
                <w:sz w:val="21"/>
                <w:szCs w:val="21"/>
              </w:rPr>
              <w:t>大会への参加を含め、防災、医療、予防体制に取り組む姿勢は、他の模範であり、</w:t>
            </w:r>
            <w:r w:rsidR="00036843" w:rsidRPr="00036843">
              <w:rPr>
                <w:rFonts w:ascii="ＭＳ 明朝" w:hAnsi="ＭＳ 明朝" w:hint="eastAsia"/>
                <w:sz w:val="21"/>
                <w:szCs w:val="21"/>
              </w:rPr>
              <w:t>消防行政の推進に貢献している</w:t>
            </w:r>
            <w:r w:rsidR="0090223F" w:rsidRPr="001C66B7">
              <w:rPr>
                <w:rFonts w:ascii="ＭＳ 明朝" w:hAnsi="ＭＳ 明朝" w:hint="eastAsia"/>
                <w:sz w:val="21"/>
                <w:szCs w:val="21"/>
              </w:rPr>
              <w:t>功績</w:t>
            </w:r>
          </w:p>
        </w:tc>
      </w:tr>
      <w:tr w:rsidR="005F4988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5F4988" w:rsidRPr="00D4549A" w:rsidRDefault="005F4988" w:rsidP="007147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840" w:type="dxa"/>
            <w:vAlign w:val="center"/>
          </w:tcPr>
          <w:p w:rsidR="005F4988" w:rsidRPr="00D4549A" w:rsidRDefault="00A612F4" w:rsidP="007147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北</w:t>
            </w:r>
          </w:p>
        </w:tc>
        <w:tc>
          <w:tcPr>
            <w:tcW w:w="3633" w:type="dxa"/>
            <w:vAlign w:val="center"/>
          </w:tcPr>
          <w:p w:rsidR="00E7273E" w:rsidRDefault="00E7273E" w:rsidP="00E7273E">
            <w:pPr>
              <w:ind w:left="2521" w:hangingChars="1200" w:hanging="2521"/>
              <w:rPr>
                <w:rFonts w:ascii="ＭＳ 明朝" w:hAnsi="ＭＳ 明朝" w:hint="eastAsia"/>
                <w:sz w:val="21"/>
                <w:szCs w:val="21"/>
              </w:rPr>
            </w:pPr>
            <w:r w:rsidRPr="00E7273E">
              <w:rPr>
                <w:rFonts w:ascii="ＭＳ 明朝" w:hAnsi="ＭＳ 明朝" w:hint="eastAsia"/>
                <w:sz w:val="21"/>
                <w:szCs w:val="21"/>
              </w:rPr>
              <w:t>日立物流コラボネクスト株式会社</w:t>
            </w:r>
          </w:p>
          <w:p w:rsidR="005F4988" w:rsidRPr="00D4549A" w:rsidRDefault="00E7273E" w:rsidP="00E7273E">
            <w:pPr>
              <w:ind w:left="2521" w:hangingChars="1200" w:hanging="2521"/>
              <w:rPr>
                <w:rFonts w:ascii="ＭＳ 明朝" w:hAnsi="ＭＳ 明朝" w:hint="eastAsia"/>
                <w:sz w:val="21"/>
                <w:szCs w:val="21"/>
              </w:rPr>
            </w:pPr>
            <w:r w:rsidRPr="00E7273E">
              <w:rPr>
                <w:rFonts w:ascii="ＭＳ 明朝" w:hAnsi="ＭＳ 明朝" w:hint="eastAsia"/>
                <w:sz w:val="21"/>
                <w:szCs w:val="21"/>
              </w:rPr>
              <w:t>近畿事業所</w:t>
            </w:r>
            <w:r w:rsidR="005F4988" w:rsidRPr="00D4549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72855">
              <w:rPr>
                <w:rFonts w:ascii="ＭＳ 明朝" w:hAnsi="ＭＳ 明朝" w:hint="eastAsia"/>
                <w:sz w:val="21"/>
                <w:szCs w:val="21"/>
              </w:rPr>
              <w:t>様</w:t>
            </w:r>
            <w:r w:rsidR="006A33A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F4988" w:rsidRPr="00D4549A">
              <w:rPr>
                <w:rFonts w:ascii="ＭＳ 明朝" w:hAnsi="ＭＳ 明朝" w:hint="eastAsia"/>
                <w:sz w:val="21"/>
                <w:szCs w:val="21"/>
              </w:rPr>
              <w:t>（団体）</w:t>
            </w:r>
          </w:p>
        </w:tc>
        <w:tc>
          <w:tcPr>
            <w:tcW w:w="3687" w:type="dxa"/>
            <w:vAlign w:val="center"/>
          </w:tcPr>
          <w:p w:rsidR="005F4988" w:rsidRDefault="00036843" w:rsidP="007147BF">
            <w:pPr>
              <w:jc w:val="center"/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  <w:r w:rsidRPr="00036843">
              <w:rPr>
                <w:rFonts w:ascii="ＭＳ 明朝" w:hAnsi="ＭＳ 明朝" w:hint="eastAsia"/>
                <w:sz w:val="21"/>
                <w:szCs w:val="21"/>
                <w:u w:val="single"/>
              </w:rPr>
              <w:t>優秀防火対象物</w:t>
            </w:r>
          </w:p>
          <w:p w:rsidR="005F4988" w:rsidRPr="005F4988" w:rsidRDefault="005F4988" w:rsidP="00C04CD9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04CD9" w:rsidRPr="00C04CD9">
              <w:rPr>
                <w:rFonts w:ascii="ＭＳ 明朝" w:hAnsi="ＭＳ 明朝" w:hint="eastAsia"/>
                <w:sz w:val="21"/>
                <w:szCs w:val="21"/>
              </w:rPr>
              <w:t>法令を遵守した消防用設備等の維持管理及び</w:t>
            </w:r>
            <w:r w:rsidR="00C04CD9">
              <w:rPr>
                <w:rFonts w:ascii="ＭＳ 明朝" w:hAnsi="ＭＳ 明朝" w:hint="eastAsia"/>
                <w:sz w:val="21"/>
                <w:szCs w:val="21"/>
              </w:rPr>
              <w:t>社員一丸で</w:t>
            </w:r>
            <w:r w:rsidR="00C04CD9" w:rsidRPr="00C04CD9">
              <w:rPr>
                <w:rFonts w:ascii="ＭＳ 明朝" w:hAnsi="ＭＳ 明朝" w:hint="eastAsia"/>
                <w:sz w:val="21"/>
                <w:szCs w:val="21"/>
              </w:rPr>
              <w:t>消防訓練</w:t>
            </w:r>
            <w:r w:rsidR="00C04CD9">
              <w:rPr>
                <w:rFonts w:ascii="ＭＳ 明朝" w:hAnsi="ＭＳ 明朝" w:hint="eastAsia"/>
                <w:sz w:val="21"/>
                <w:szCs w:val="21"/>
              </w:rPr>
              <w:t>に取り組む姿勢は</w:t>
            </w:r>
            <w:r w:rsidR="00C04CD9" w:rsidRPr="00C04CD9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675E1A" w:rsidRPr="00675E1A">
              <w:rPr>
                <w:rFonts w:ascii="ＭＳ 明朝" w:hAnsi="ＭＳ 明朝" w:hint="eastAsia"/>
                <w:sz w:val="21"/>
                <w:szCs w:val="21"/>
              </w:rPr>
              <w:t>他の模範であり、消防行政の推進に貢献している功績</w:t>
            </w:r>
          </w:p>
        </w:tc>
      </w:tr>
    </w:tbl>
    <w:p w:rsidR="006479BC" w:rsidRPr="00D4549A" w:rsidRDefault="006479BC" w:rsidP="00434AA1">
      <w:pPr>
        <w:rPr>
          <w:rFonts w:ascii="ＭＳ 明朝" w:hAnsi="ＭＳ 明朝" w:hint="eastAsia"/>
          <w:sz w:val="21"/>
          <w:szCs w:val="21"/>
        </w:rPr>
      </w:pPr>
    </w:p>
    <w:sectPr w:rsidR="006479BC" w:rsidRPr="00D4549A" w:rsidSect="00BF7288">
      <w:pgSz w:w="11907" w:h="16839" w:code="9"/>
      <w:pgMar w:top="1134" w:right="1423" w:bottom="851" w:left="1134" w:header="720" w:footer="720" w:gutter="227"/>
      <w:cols w:space="720"/>
      <w:docGrid w:type="linesAndChars" w:linePitch="364" w:charSpace="82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62" w:rsidRDefault="00E04F62" w:rsidP="006F7E56">
      <w:r>
        <w:separator/>
      </w:r>
    </w:p>
  </w:endnote>
  <w:endnote w:type="continuationSeparator" w:id="0">
    <w:p w:rsidR="00E04F62" w:rsidRDefault="00E04F62" w:rsidP="006F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62" w:rsidRDefault="00E04F62" w:rsidP="006F7E56">
      <w:r>
        <w:separator/>
      </w:r>
    </w:p>
  </w:footnote>
  <w:footnote w:type="continuationSeparator" w:id="0">
    <w:p w:rsidR="00E04F62" w:rsidRDefault="00E04F62" w:rsidP="006F7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060"/>
    <w:multiLevelType w:val="singleLevel"/>
    <w:tmpl w:val="ACD63388"/>
    <w:lvl w:ilvl="0">
      <w:start w:val="5"/>
      <w:numFmt w:val="decimal"/>
      <w:lvlText w:val="(%1)"/>
      <w:lvlJc w:val="left"/>
      <w:pPr>
        <w:tabs>
          <w:tab w:val="num" w:pos="492"/>
        </w:tabs>
        <w:ind w:left="492" w:hanging="360"/>
      </w:pPr>
      <w:rPr>
        <w:rFonts w:hint="eastAsia"/>
      </w:rPr>
    </w:lvl>
  </w:abstractNum>
  <w:abstractNum w:abstractNumId="1">
    <w:nsid w:val="088D364F"/>
    <w:multiLevelType w:val="multilevel"/>
    <w:tmpl w:val="882695DA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EF2E2A"/>
    <w:multiLevelType w:val="singleLevel"/>
    <w:tmpl w:val="62C8F7EC"/>
    <w:lvl w:ilvl="0">
      <w:start w:val="2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131B1B90"/>
    <w:multiLevelType w:val="singleLevel"/>
    <w:tmpl w:val="50124AD4"/>
    <w:lvl w:ilvl="0">
      <w:start w:val="5"/>
      <w:numFmt w:val="decimal"/>
      <w:lvlText w:val="(%1)"/>
      <w:lvlJc w:val="left"/>
      <w:pPr>
        <w:tabs>
          <w:tab w:val="num" w:pos="708"/>
        </w:tabs>
        <w:ind w:left="708" w:hanging="576"/>
      </w:pPr>
      <w:rPr>
        <w:rFonts w:hint="eastAsia"/>
      </w:rPr>
    </w:lvl>
  </w:abstractNum>
  <w:abstractNum w:abstractNumId="4">
    <w:nsid w:val="1C6747BE"/>
    <w:multiLevelType w:val="singleLevel"/>
    <w:tmpl w:val="3216EEB4"/>
    <w:lvl w:ilvl="0">
      <w:start w:val="5"/>
      <w:numFmt w:val="decimal"/>
      <w:lvlText w:val="(%1)"/>
      <w:lvlJc w:val="left"/>
      <w:pPr>
        <w:tabs>
          <w:tab w:val="num" w:pos="492"/>
        </w:tabs>
        <w:ind w:left="492" w:hanging="360"/>
      </w:pPr>
      <w:rPr>
        <w:rFonts w:hint="eastAsia"/>
      </w:rPr>
    </w:lvl>
  </w:abstractNum>
  <w:abstractNum w:abstractNumId="5">
    <w:nsid w:val="1DEA482B"/>
    <w:multiLevelType w:val="multilevel"/>
    <w:tmpl w:val="4374276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8046514"/>
    <w:multiLevelType w:val="singleLevel"/>
    <w:tmpl w:val="E572CD2E"/>
    <w:lvl w:ilvl="0">
      <w:start w:val="5"/>
      <w:numFmt w:val="bullet"/>
      <w:lvlText w:val="・"/>
      <w:lvlJc w:val="left"/>
      <w:pPr>
        <w:tabs>
          <w:tab w:val="num" w:pos="2700"/>
        </w:tabs>
        <w:ind w:left="2700" w:hanging="276"/>
      </w:pPr>
      <w:rPr>
        <w:rFonts w:ascii="ＭＳ 明朝" w:eastAsia="ＭＳ 明朝" w:hAnsi="Century" w:hint="eastAsia"/>
      </w:rPr>
    </w:lvl>
  </w:abstractNum>
  <w:abstractNum w:abstractNumId="7">
    <w:nsid w:val="39A47829"/>
    <w:multiLevelType w:val="multilevel"/>
    <w:tmpl w:val="602282C6"/>
    <w:lvl w:ilvl="0">
      <w:start w:val="2"/>
      <w:numFmt w:val="decimal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>
    <w:nsid w:val="39AB02BC"/>
    <w:multiLevelType w:val="multilevel"/>
    <w:tmpl w:val="D65288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E26450"/>
    <w:multiLevelType w:val="multilevel"/>
    <w:tmpl w:val="17EAB1F2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00C3407"/>
    <w:multiLevelType w:val="singleLevel"/>
    <w:tmpl w:val="7E10CF7A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1">
    <w:nsid w:val="51CE16B9"/>
    <w:multiLevelType w:val="singleLevel"/>
    <w:tmpl w:val="B2C4791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2">
    <w:nsid w:val="63CC4BCC"/>
    <w:multiLevelType w:val="multilevel"/>
    <w:tmpl w:val="19C86D3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42C28F4"/>
    <w:multiLevelType w:val="singleLevel"/>
    <w:tmpl w:val="CBBA5442"/>
    <w:lvl w:ilvl="0">
      <w:start w:val="4"/>
      <w:numFmt w:val="bullet"/>
      <w:lvlText w:val="※"/>
      <w:lvlJc w:val="left"/>
      <w:pPr>
        <w:tabs>
          <w:tab w:val="num" w:pos="3072"/>
        </w:tabs>
        <w:ind w:left="3072" w:hanging="336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3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7C1F"/>
    <w:rsid w:val="00002697"/>
    <w:rsid w:val="00006AE8"/>
    <w:rsid w:val="00007A23"/>
    <w:rsid w:val="000179D8"/>
    <w:rsid w:val="00023B6D"/>
    <w:rsid w:val="000274BB"/>
    <w:rsid w:val="000316C3"/>
    <w:rsid w:val="00036843"/>
    <w:rsid w:val="000466E1"/>
    <w:rsid w:val="00060462"/>
    <w:rsid w:val="00072461"/>
    <w:rsid w:val="00072855"/>
    <w:rsid w:val="000A7502"/>
    <w:rsid w:val="000B4DE2"/>
    <w:rsid w:val="000C25C4"/>
    <w:rsid w:val="000C3F39"/>
    <w:rsid w:val="000D053D"/>
    <w:rsid w:val="000F0CBA"/>
    <w:rsid w:val="000F57D7"/>
    <w:rsid w:val="00101605"/>
    <w:rsid w:val="00103601"/>
    <w:rsid w:val="001058BC"/>
    <w:rsid w:val="0011794C"/>
    <w:rsid w:val="00142952"/>
    <w:rsid w:val="0018678E"/>
    <w:rsid w:val="001A578F"/>
    <w:rsid w:val="001C66B7"/>
    <w:rsid w:val="001C6E30"/>
    <w:rsid w:val="001D27F8"/>
    <w:rsid w:val="001D356A"/>
    <w:rsid w:val="001F21E9"/>
    <w:rsid w:val="00206A18"/>
    <w:rsid w:val="00216A86"/>
    <w:rsid w:val="00227803"/>
    <w:rsid w:val="00233FC0"/>
    <w:rsid w:val="00252730"/>
    <w:rsid w:val="002556A5"/>
    <w:rsid w:val="002673FB"/>
    <w:rsid w:val="002B728A"/>
    <w:rsid w:val="002C1DA0"/>
    <w:rsid w:val="003012C9"/>
    <w:rsid w:val="00327341"/>
    <w:rsid w:val="00341796"/>
    <w:rsid w:val="00374DD3"/>
    <w:rsid w:val="00382307"/>
    <w:rsid w:val="0038494C"/>
    <w:rsid w:val="00386623"/>
    <w:rsid w:val="003919E5"/>
    <w:rsid w:val="003972F3"/>
    <w:rsid w:val="003A37A3"/>
    <w:rsid w:val="003A6291"/>
    <w:rsid w:val="003B1E8C"/>
    <w:rsid w:val="003B43E6"/>
    <w:rsid w:val="003D086B"/>
    <w:rsid w:val="003E0576"/>
    <w:rsid w:val="003E15F4"/>
    <w:rsid w:val="003E350A"/>
    <w:rsid w:val="003F26BD"/>
    <w:rsid w:val="00415BCA"/>
    <w:rsid w:val="00415D34"/>
    <w:rsid w:val="00417CD4"/>
    <w:rsid w:val="00434AA1"/>
    <w:rsid w:val="004355AB"/>
    <w:rsid w:val="00464B65"/>
    <w:rsid w:val="004718E8"/>
    <w:rsid w:val="004722B4"/>
    <w:rsid w:val="00486B9E"/>
    <w:rsid w:val="004A627B"/>
    <w:rsid w:val="004D17B6"/>
    <w:rsid w:val="004D5D99"/>
    <w:rsid w:val="004E483F"/>
    <w:rsid w:val="004F3833"/>
    <w:rsid w:val="005111B7"/>
    <w:rsid w:val="00541BB9"/>
    <w:rsid w:val="005507E6"/>
    <w:rsid w:val="00556286"/>
    <w:rsid w:val="00560E78"/>
    <w:rsid w:val="00567FAF"/>
    <w:rsid w:val="00583DDD"/>
    <w:rsid w:val="00591E59"/>
    <w:rsid w:val="00597337"/>
    <w:rsid w:val="005A12FE"/>
    <w:rsid w:val="005A5CEB"/>
    <w:rsid w:val="005B57A7"/>
    <w:rsid w:val="005C776E"/>
    <w:rsid w:val="005D20A6"/>
    <w:rsid w:val="005D4CA4"/>
    <w:rsid w:val="005E520F"/>
    <w:rsid w:val="005F4988"/>
    <w:rsid w:val="00607314"/>
    <w:rsid w:val="00607DF6"/>
    <w:rsid w:val="00610936"/>
    <w:rsid w:val="006119AD"/>
    <w:rsid w:val="00614601"/>
    <w:rsid w:val="00637209"/>
    <w:rsid w:val="00640FCE"/>
    <w:rsid w:val="0064542C"/>
    <w:rsid w:val="006479BC"/>
    <w:rsid w:val="006538E2"/>
    <w:rsid w:val="00662BF1"/>
    <w:rsid w:val="00664D1F"/>
    <w:rsid w:val="00675E1A"/>
    <w:rsid w:val="006A176A"/>
    <w:rsid w:val="006A33AC"/>
    <w:rsid w:val="006C1E2C"/>
    <w:rsid w:val="006C40EE"/>
    <w:rsid w:val="006E5210"/>
    <w:rsid w:val="006F38FE"/>
    <w:rsid w:val="006F753E"/>
    <w:rsid w:val="006F7E56"/>
    <w:rsid w:val="007147BF"/>
    <w:rsid w:val="00720EC6"/>
    <w:rsid w:val="007218E3"/>
    <w:rsid w:val="00724341"/>
    <w:rsid w:val="00741579"/>
    <w:rsid w:val="00743C24"/>
    <w:rsid w:val="007479FB"/>
    <w:rsid w:val="0075045E"/>
    <w:rsid w:val="00750CCF"/>
    <w:rsid w:val="00795FB3"/>
    <w:rsid w:val="007C474D"/>
    <w:rsid w:val="007F41AE"/>
    <w:rsid w:val="00810A5E"/>
    <w:rsid w:val="008264F4"/>
    <w:rsid w:val="008506E4"/>
    <w:rsid w:val="008535DF"/>
    <w:rsid w:val="0086477E"/>
    <w:rsid w:val="00864C3C"/>
    <w:rsid w:val="00866A76"/>
    <w:rsid w:val="0088229E"/>
    <w:rsid w:val="00890D85"/>
    <w:rsid w:val="0089342D"/>
    <w:rsid w:val="008A5371"/>
    <w:rsid w:val="008A7FDC"/>
    <w:rsid w:val="008B6D9A"/>
    <w:rsid w:val="008D28CA"/>
    <w:rsid w:val="008D6665"/>
    <w:rsid w:val="008E77E9"/>
    <w:rsid w:val="0090223F"/>
    <w:rsid w:val="00902CA1"/>
    <w:rsid w:val="00905DBF"/>
    <w:rsid w:val="00922862"/>
    <w:rsid w:val="0092531E"/>
    <w:rsid w:val="00925970"/>
    <w:rsid w:val="00927477"/>
    <w:rsid w:val="00944DD8"/>
    <w:rsid w:val="00953369"/>
    <w:rsid w:val="00962EA2"/>
    <w:rsid w:val="00970E53"/>
    <w:rsid w:val="009A52BC"/>
    <w:rsid w:val="009A67B8"/>
    <w:rsid w:val="009A7E32"/>
    <w:rsid w:val="009B155D"/>
    <w:rsid w:val="009C16B7"/>
    <w:rsid w:val="009C1F28"/>
    <w:rsid w:val="009D386E"/>
    <w:rsid w:val="00A0138F"/>
    <w:rsid w:val="00A01C7A"/>
    <w:rsid w:val="00A026C9"/>
    <w:rsid w:val="00A117ED"/>
    <w:rsid w:val="00A1586F"/>
    <w:rsid w:val="00A42D6A"/>
    <w:rsid w:val="00A612F4"/>
    <w:rsid w:val="00A674A7"/>
    <w:rsid w:val="00A71FE1"/>
    <w:rsid w:val="00A80629"/>
    <w:rsid w:val="00A905E2"/>
    <w:rsid w:val="00AA16C3"/>
    <w:rsid w:val="00AA5B9E"/>
    <w:rsid w:val="00AA5E6A"/>
    <w:rsid w:val="00AA5EBA"/>
    <w:rsid w:val="00AD0D04"/>
    <w:rsid w:val="00AE16FF"/>
    <w:rsid w:val="00AE3F7F"/>
    <w:rsid w:val="00AF1F2F"/>
    <w:rsid w:val="00B108BD"/>
    <w:rsid w:val="00B1593F"/>
    <w:rsid w:val="00B20CEA"/>
    <w:rsid w:val="00B2542F"/>
    <w:rsid w:val="00B25BCA"/>
    <w:rsid w:val="00B37242"/>
    <w:rsid w:val="00B70DF2"/>
    <w:rsid w:val="00B72532"/>
    <w:rsid w:val="00BA02F3"/>
    <w:rsid w:val="00BA1D5E"/>
    <w:rsid w:val="00BC60EF"/>
    <w:rsid w:val="00BD2EAE"/>
    <w:rsid w:val="00BE6E52"/>
    <w:rsid w:val="00BF7288"/>
    <w:rsid w:val="00C035DF"/>
    <w:rsid w:val="00C04CD9"/>
    <w:rsid w:val="00C10CC5"/>
    <w:rsid w:val="00C11194"/>
    <w:rsid w:val="00C45E91"/>
    <w:rsid w:val="00C47B98"/>
    <w:rsid w:val="00C547E7"/>
    <w:rsid w:val="00C72AC5"/>
    <w:rsid w:val="00C77285"/>
    <w:rsid w:val="00CA77D9"/>
    <w:rsid w:val="00CB0AD0"/>
    <w:rsid w:val="00CC5012"/>
    <w:rsid w:val="00CD1035"/>
    <w:rsid w:val="00CD265E"/>
    <w:rsid w:val="00CD6953"/>
    <w:rsid w:val="00CE3013"/>
    <w:rsid w:val="00CE4C88"/>
    <w:rsid w:val="00CE5D98"/>
    <w:rsid w:val="00CF3949"/>
    <w:rsid w:val="00D3539D"/>
    <w:rsid w:val="00D4549A"/>
    <w:rsid w:val="00D53AB0"/>
    <w:rsid w:val="00D64E85"/>
    <w:rsid w:val="00D70E52"/>
    <w:rsid w:val="00D7700D"/>
    <w:rsid w:val="00D87CA2"/>
    <w:rsid w:val="00DC0ED7"/>
    <w:rsid w:val="00DC7A41"/>
    <w:rsid w:val="00DD0CDF"/>
    <w:rsid w:val="00DD2496"/>
    <w:rsid w:val="00DD2B28"/>
    <w:rsid w:val="00DE5573"/>
    <w:rsid w:val="00DE5F6B"/>
    <w:rsid w:val="00DF0C9F"/>
    <w:rsid w:val="00E04F62"/>
    <w:rsid w:val="00E05221"/>
    <w:rsid w:val="00E11E90"/>
    <w:rsid w:val="00E344BB"/>
    <w:rsid w:val="00E36BFC"/>
    <w:rsid w:val="00E37A08"/>
    <w:rsid w:val="00E576A2"/>
    <w:rsid w:val="00E57D8A"/>
    <w:rsid w:val="00E66D5C"/>
    <w:rsid w:val="00E7273E"/>
    <w:rsid w:val="00E77C1F"/>
    <w:rsid w:val="00E918AD"/>
    <w:rsid w:val="00E91A95"/>
    <w:rsid w:val="00E9254C"/>
    <w:rsid w:val="00EA4458"/>
    <w:rsid w:val="00EC4D0E"/>
    <w:rsid w:val="00ED0E80"/>
    <w:rsid w:val="00EE5E26"/>
    <w:rsid w:val="00EF5E27"/>
    <w:rsid w:val="00F00860"/>
    <w:rsid w:val="00F074A7"/>
    <w:rsid w:val="00F1208E"/>
    <w:rsid w:val="00F12513"/>
    <w:rsid w:val="00F32B9C"/>
    <w:rsid w:val="00F353F6"/>
    <w:rsid w:val="00F5437B"/>
    <w:rsid w:val="00F67DA6"/>
    <w:rsid w:val="00F73C4F"/>
    <w:rsid w:val="00F848FD"/>
    <w:rsid w:val="00FA0163"/>
    <w:rsid w:val="00FA1D6B"/>
    <w:rsid w:val="00FA2DCE"/>
    <w:rsid w:val="00FB04CE"/>
    <w:rsid w:val="00FC39DF"/>
    <w:rsid w:val="00FC498F"/>
    <w:rsid w:val="00FC6CE4"/>
    <w:rsid w:val="00FE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BF1"/>
    <w:pPr>
      <w:widowControl w:val="0"/>
      <w:jc w:val="both"/>
    </w:pPr>
    <w:rPr>
      <w:spacing w:val="-20"/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DE557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F7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rsid w:val="006F7E56"/>
    <w:rPr>
      <w:spacing w:val="-20"/>
      <w:kern w:val="2"/>
      <w:sz w:val="24"/>
    </w:rPr>
  </w:style>
  <w:style w:type="paragraph" w:styleId="aa">
    <w:name w:val="footer"/>
    <w:basedOn w:val="a"/>
    <w:link w:val="ab"/>
    <w:rsid w:val="006F7E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rsid w:val="006F7E56"/>
    <w:rPr>
      <w:spacing w:val="-2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平成10年4月6日</vt:lpstr>
      <vt:lpstr>平成10年4月6日</vt:lpstr>
    </vt:vector>
  </TitlesOfParts>
  <Company>情報政策課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平成10年4月6日</dc:title>
  <dc:creator>中谷  裕</dc:creator>
  <cp:lastModifiedBy>西宮市</cp:lastModifiedBy>
  <cp:revision>2</cp:revision>
  <cp:lastPrinted>2014-01-27T07:29:00Z</cp:lastPrinted>
  <dcterms:created xsi:type="dcterms:W3CDTF">2016-01-29T06:28:00Z</dcterms:created>
  <dcterms:modified xsi:type="dcterms:W3CDTF">2016-01-29T06:28:00Z</dcterms:modified>
</cp:coreProperties>
</file>